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5"/>
      </w:tblGrid>
      <w:tr w:rsidR="00E05F38" w:rsidTr="006F7F00">
        <w:tc>
          <w:tcPr>
            <w:tcW w:w="4962" w:type="dxa"/>
          </w:tcPr>
          <w:p w:rsidR="006F7F00" w:rsidRDefault="006F7F00" w:rsidP="006F7F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F3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F7F00" w:rsidRDefault="006F7F00" w:rsidP="006F7F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F00" w:rsidRDefault="00A20333" w:rsidP="006F7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6F7F00" w:rsidRPr="006F7F00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6F7F00" w:rsidRDefault="006F7F00" w:rsidP="006F7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7F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5E40" w:rsidRPr="00A90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E40" w:rsidRPr="00A91CDD">
              <w:rPr>
                <w:rFonts w:ascii="Times New Roman" w:hAnsi="Times New Roman" w:cs="Times New Roman"/>
                <w:sz w:val="24"/>
                <w:szCs w:val="24"/>
              </w:rPr>
              <w:t>Русская Рыбопромышленная Компания</w:t>
            </w:r>
            <w:r w:rsidR="00E45E40" w:rsidRPr="00A90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F00" w:rsidRDefault="006F7F00" w:rsidP="006F7F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00" w:rsidRDefault="006F7F00" w:rsidP="006F7F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E05F3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t xml:space="preserve"> </w:t>
            </w:r>
            <w:r w:rsidR="00B51227">
              <w:rPr>
                <w:rFonts w:ascii="Times New Roman" w:hAnsi="Times New Roman" w:cs="Times New Roman"/>
                <w:b/>
                <w:sz w:val="24"/>
                <w:szCs w:val="24"/>
              </w:rPr>
              <w:t>Ф.В</w:t>
            </w:r>
            <w:r w:rsidRPr="006F7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1227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</w:t>
            </w:r>
          </w:p>
          <w:p w:rsidR="00E05F38" w:rsidRDefault="00E05F38" w:rsidP="00A90C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E05F38" w:rsidRDefault="00174620" w:rsidP="00E05F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05F38" w:rsidRPr="00E05F3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F7F00" w:rsidRDefault="006F7F00" w:rsidP="00E05F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F38" w:rsidRPr="00E05F38" w:rsidRDefault="00174620" w:rsidP="00E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5F38" w:rsidRPr="00E05F3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05F38" w:rsidRPr="00E05F38" w:rsidRDefault="00174620" w:rsidP="00E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5F38" w:rsidRPr="00E05F38">
              <w:rPr>
                <w:rFonts w:ascii="Times New Roman" w:hAnsi="Times New Roman" w:cs="Times New Roman"/>
                <w:sz w:val="24"/>
                <w:szCs w:val="24"/>
              </w:rPr>
              <w:t>Приморского краевого отделения</w:t>
            </w:r>
          </w:p>
          <w:p w:rsidR="00E05F38" w:rsidRPr="00E05F38" w:rsidRDefault="00174620" w:rsidP="00E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5F38" w:rsidRPr="00E05F38">
              <w:rPr>
                <w:rFonts w:ascii="Times New Roman" w:hAnsi="Times New Roman" w:cs="Times New Roman"/>
                <w:sz w:val="24"/>
                <w:szCs w:val="24"/>
              </w:rPr>
              <w:t>Русского географического общества –</w:t>
            </w:r>
          </w:p>
          <w:p w:rsidR="00E05F38" w:rsidRDefault="00174620" w:rsidP="00E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5F38" w:rsidRPr="00E05F38">
              <w:rPr>
                <w:rFonts w:ascii="Times New Roman" w:hAnsi="Times New Roman" w:cs="Times New Roman"/>
                <w:sz w:val="24"/>
                <w:szCs w:val="24"/>
              </w:rPr>
              <w:t>Общества изучения Амурского края</w:t>
            </w:r>
          </w:p>
          <w:p w:rsidR="006F7F00" w:rsidRPr="00E05F38" w:rsidRDefault="006F7F00" w:rsidP="00E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38" w:rsidRDefault="00174620" w:rsidP="00E05F3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05F3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="00E05F38" w:rsidRPr="00E05F38">
              <w:rPr>
                <w:rFonts w:ascii="Times New Roman" w:hAnsi="Times New Roman" w:cs="Times New Roman"/>
                <w:b/>
                <w:sz w:val="24"/>
                <w:szCs w:val="24"/>
              </w:rPr>
              <w:t>__А.М. Буяков</w:t>
            </w:r>
          </w:p>
          <w:p w:rsidR="00E05F38" w:rsidRDefault="00E05F38" w:rsidP="00A90CD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CD2" w:rsidRDefault="00A90CD2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D2" w:rsidRDefault="00A90CD2" w:rsidP="006F7F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02C" w:rsidRDefault="00C9102C" w:rsidP="006F7F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102C" w:rsidRDefault="00C9102C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2C" w:rsidRDefault="00C9102C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D2" w:rsidRPr="00A90CD2" w:rsidRDefault="00A90CD2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D2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90CD2" w:rsidRDefault="00A90CD2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D2">
        <w:rPr>
          <w:rFonts w:ascii="Times New Roman" w:hAnsi="Times New Roman" w:cs="Times New Roman"/>
          <w:b/>
          <w:sz w:val="24"/>
          <w:szCs w:val="24"/>
        </w:rPr>
        <w:t xml:space="preserve">«Лучшее название </w:t>
      </w:r>
      <w:r w:rsidR="008E106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20333">
        <w:rPr>
          <w:rFonts w:ascii="Times New Roman" w:hAnsi="Times New Roman" w:cs="Times New Roman"/>
          <w:b/>
          <w:sz w:val="24"/>
          <w:szCs w:val="24"/>
        </w:rPr>
        <w:t xml:space="preserve">строящихся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судов </w:t>
      </w:r>
    </w:p>
    <w:p w:rsidR="00A90CD2" w:rsidRPr="00A90CD2" w:rsidRDefault="00A90CD2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Дальневосточного дивизиона </w:t>
      </w:r>
      <w:r w:rsidR="00A91CDD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E57508" w:rsidRPr="00E57508">
        <w:rPr>
          <w:rFonts w:ascii="Times New Roman" w:hAnsi="Times New Roman" w:cs="Times New Roman"/>
          <w:b/>
          <w:sz w:val="24"/>
          <w:szCs w:val="24"/>
        </w:rPr>
        <w:t>Русская Рыбопромышленная Компания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A90CD2">
        <w:rPr>
          <w:rFonts w:ascii="Times New Roman" w:hAnsi="Times New Roman" w:cs="Times New Roman"/>
          <w:b/>
          <w:sz w:val="24"/>
          <w:szCs w:val="24"/>
        </w:rPr>
        <w:t>»</w:t>
      </w:r>
    </w:p>
    <w:p w:rsidR="00A90CD2" w:rsidRPr="00A90CD2" w:rsidRDefault="00A90CD2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CD2" w:rsidRPr="00A90CD2" w:rsidRDefault="00A90CD2" w:rsidP="00A90C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C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90CD2" w:rsidRPr="00A90CD2" w:rsidRDefault="00A91CDD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0CD2" w:rsidRPr="00A90CD2">
        <w:rPr>
          <w:rFonts w:ascii="Times New Roman" w:hAnsi="Times New Roman" w:cs="Times New Roman"/>
          <w:sz w:val="24"/>
          <w:szCs w:val="24"/>
        </w:rPr>
        <w:t>1.</w:t>
      </w:r>
      <w:r w:rsidR="00A90CD2" w:rsidRPr="00A90CD2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цели, задачи и порядок проведения открытого конкурса «</w:t>
      </w:r>
      <w:r w:rsidR="00A90CD2">
        <w:rPr>
          <w:rFonts w:ascii="Times New Roman" w:hAnsi="Times New Roman" w:cs="Times New Roman"/>
          <w:sz w:val="24"/>
          <w:szCs w:val="24"/>
        </w:rPr>
        <w:t xml:space="preserve">Лучшее название </w:t>
      </w:r>
      <w:r w:rsidR="00CF6DCD">
        <w:rPr>
          <w:rFonts w:ascii="Times New Roman" w:hAnsi="Times New Roman" w:cs="Times New Roman"/>
          <w:sz w:val="24"/>
          <w:szCs w:val="24"/>
        </w:rPr>
        <w:t xml:space="preserve">для </w:t>
      </w:r>
      <w:r w:rsidR="008E1060">
        <w:rPr>
          <w:rFonts w:ascii="Times New Roman" w:hAnsi="Times New Roman" w:cs="Times New Roman"/>
          <w:sz w:val="24"/>
          <w:szCs w:val="24"/>
        </w:rPr>
        <w:t>с</w:t>
      </w:r>
      <w:r w:rsidR="00A20333">
        <w:rPr>
          <w:rFonts w:ascii="Times New Roman" w:hAnsi="Times New Roman" w:cs="Times New Roman"/>
          <w:sz w:val="24"/>
          <w:szCs w:val="24"/>
        </w:rPr>
        <w:t xml:space="preserve">троящихся </w:t>
      </w:r>
      <w:r w:rsidR="00A90CD2">
        <w:rPr>
          <w:rFonts w:ascii="Times New Roman" w:hAnsi="Times New Roman" w:cs="Times New Roman"/>
          <w:sz w:val="24"/>
          <w:szCs w:val="24"/>
        </w:rPr>
        <w:t xml:space="preserve">судов Дальневосточного дивизиона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90CD2" w:rsidRPr="00A90CD2">
        <w:rPr>
          <w:rFonts w:ascii="Times New Roman" w:hAnsi="Times New Roman" w:cs="Times New Roman"/>
          <w:sz w:val="24"/>
          <w:szCs w:val="24"/>
        </w:rPr>
        <w:t>"</w:t>
      </w:r>
      <w:r w:rsidR="00E57508" w:rsidRPr="00E57508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A90CD2" w:rsidRPr="00A90CD2">
        <w:rPr>
          <w:rFonts w:ascii="Times New Roman" w:hAnsi="Times New Roman" w:cs="Times New Roman"/>
          <w:sz w:val="24"/>
          <w:szCs w:val="24"/>
        </w:rPr>
        <w:t>"» (далее – Конкурс).</w:t>
      </w:r>
    </w:p>
    <w:p w:rsidR="00A90CD2" w:rsidRDefault="00A91CDD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5F90">
        <w:rPr>
          <w:rFonts w:ascii="Times New Roman" w:hAnsi="Times New Roman" w:cs="Times New Roman"/>
          <w:sz w:val="24"/>
          <w:szCs w:val="24"/>
        </w:rPr>
        <w:t>2.</w:t>
      </w:r>
      <w:r w:rsidR="00615F90">
        <w:rPr>
          <w:rFonts w:ascii="Times New Roman" w:hAnsi="Times New Roman" w:cs="Times New Roman"/>
          <w:sz w:val="24"/>
          <w:szCs w:val="24"/>
        </w:rPr>
        <w:tab/>
        <w:t>Организатора</w:t>
      </w:r>
      <w:r w:rsidR="00A90CD2" w:rsidRPr="00A90CD2">
        <w:rPr>
          <w:rFonts w:ascii="Times New Roman" w:hAnsi="Times New Roman" w:cs="Times New Roman"/>
          <w:sz w:val="24"/>
          <w:szCs w:val="24"/>
        </w:rPr>
        <w:t>м</w:t>
      </w:r>
      <w:r w:rsidR="00615F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являю</w:t>
      </w:r>
      <w:r w:rsidR="00A90CD2" w:rsidRPr="00A90CD2">
        <w:rPr>
          <w:rFonts w:ascii="Times New Roman" w:hAnsi="Times New Roman" w:cs="Times New Roman"/>
          <w:sz w:val="24"/>
          <w:szCs w:val="24"/>
        </w:rPr>
        <w:t xml:space="preserve">тся  </w:t>
      </w:r>
      <w:r w:rsidR="00A90CD2">
        <w:rPr>
          <w:rFonts w:ascii="Times New Roman" w:hAnsi="Times New Roman" w:cs="Times New Roman"/>
          <w:sz w:val="24"/>
          <w:szCs w:val="24"/>
        </w:rPr>
        <w:t>Обществ</w:t>
      </w:r>
      <w:r w:rsidR="00A20333">
        <w:rPr>
          <w:rFonts w:ascii="Times New Roman" w:hAnsi="Times New Roman" w:cs="Times New Roman"/>
          <w:sz w:val="24"/>
          <w:szCs w:val="24"/>
        </w:rPr>
        <w:t>о</w:t>
      </w:r>
      <w:r w:rsidR="00A90CD2" w:rsidRPr="00A90CD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8F7F08" w:rsidRPr="00A90CD2">
        <w:rPr>
          <w:rFonts w:ascii="Times New Roman" w:hAnsi="Times New Roman" w:cs="Times New Roman"/>
          <w:sz w:val="24"/>
          <w:szCs w:val="24"/>
        </w:rPr>
        <w:t>«</w:t>
      </w:r>
      <w:r w:rsidR="008F7F08"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8F7F08" w:rsidRPr="00A90CD2">
        <w:rPr>
          <w:rFonts w:ascii="Times New Roman" w:hAnsi="Times New Roman" w:cs="Times New Roman"/>
          <w:sz w:val="24"/>
          <w:szCs w:val="24"/>
        </w:rPr>
        <w:t>»</w:t>
      </w:r>
      <w:r w:rsidR="00A90CD2">
        <w:rPr>
          <w:rFonts w:ascii="Times New Roman" w:hAnsi="Times New Roman" w:cs="Times New Roman"/>
          <w:sz w:val="24"/>
          <w:szCs w:val="24"/>
        </w:rPr>
        <w:t xml:space="preserve"> и Приморское краевое</w:t>
      </w:r>
      <w:r w:rsidR="00A90CD2" w:rsidRPr="00A90CD2">
        <w:rPr>
          <w:rFonts w:ascii="Times New Roman" w:hAnsi="Times New Roman" w:cs="Times New Roman"/>
          <w:sz w:val="24"/>
          <w:szCs w:val="24"/>
        </w:rPr>
        <w:t xml:space="preserve"> отделение </w:t>
      </w:r>
      <w:r w:rsidR="00441A8A">
        <w:rPr>
          <w:rFonts w:ascii="Times New Roman" w:hAnsi="Times New Roman" w:cs="Times New Roman"/>
          <w:sz w:val="24"/>
          <w:szCs w:val="24"/>
        </w:rPr>
        <w:t>Русско</w:t>
      </w:r>
      <w:r w:rsidR="008630AB">
        <w:rPr>
          <w:rFonts w:ascii="Times New Roman" w:hAnsi="Times New Roman" w:cs="Times New Roman"/>
          <w:sz w:val="24"/>
          <w:szCs w:val="24"/>
        </w:rPr>
        <w:t>го</w:t>
      </w:r>
      <w:r w:rsidR="00A90CD2" w:rsidRPr="00A90CD2">
        <w:rPr>
          <w:rFonts w:ascii="Times New Roman" w:hAnsi="Times New Roman" w:cs="Times New Roman"/>
          <w:sz w:val="24"/>
          <w:szCs w:val="24"/>
        </w:rPr>
        <w:t xml:space="preserve"> географичес</w:t>
      </w:r>
      <w:r w:rsidR="008630AB">
        <w:rPr>
          <w:rFonts w:ascii="Times New Roman" w:hAnsi="Times New Roman" w:cs="Times New Roman"/>
          <w:sz w:val="24"/>
          <w:szCs w:val="24"/>
        </w:rPr>
        <w:t xml:space="preserve">кого </w:t>
      </w:r>
      <w:r w:rsidR="00441A8A">
        <w:rPr>
          <w:rFonts w:ascii="Times New Roman" w:hAnsi="Times New Roman" w:cs="Times New Roman"/>
          <w:sz w:val="24"/>
          <w:szCs w:val="24"/>
        </w:rPr>
        <w:t>обществ</w:t>
      </w:r>
      <w:r w:rsidR="008630AB">
        <w:rPr>
          <w:rFonts w:ascii="Times New Roman" w:hAnsi="Times New Roman" w:cs="Times New Roman"/>
          <w:sz w:val="24"/>
          <w:szCs w:val="24"/>
        </w:rPr>
        <w:t>а</w:t>
      </w:r>
      <w:r w:rsidR="004A3332">
        <w:rPr>
          <w:rFonts w:ascii="Times New Roman" w:hAnsi="Times New Roman" w:cs="Times New Roman"/>
          <w:sz w:val="24"/>
          <w:szCs w:val="24"/>
        </w:rPr>
        <w:t xml:space="preserve"> – Общество изучени</w:t>
      </w:r>
      <w:r w:rsidR="00A90CD2">
        <w:rPr>
          <w:rFonts w:ascii="Times New Roman" w:hAnsi="Times New Roman" w:cs="Times New Roman"/>
          <w:sz w:val="24"/>
          <w:szCs w:val="24"/>
        </w:rPr>
        <w:t>я Амурского края</w:t>
      </w:r>
      <w:r w:rsidR="00A90CD2" w:rsidRPr="00A90CD2">
        <w:rPr>
          <w:rFonts w:ascii="Times New Roman" w:hAnsi="Times New Roman" w:cs="Times New Roman"/>
          <w:sz w:val="24"/>
          <w:szCs w:val="24"/>
        </w:rPr>
        <w:t>.</w:t>
      </w:r>
    </w:p>
    <w:p w:rsidR="00A91CDD" w:rsidRDefault="00C236D6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90CD2" w:rsidRPr="00A90CD2">
        <w:rPr>
          <w:rFonts w:ascii="Times New Roman" w:hAnsi="Times New Roman" w:cs="Times New Roman"/>
          <w:sz w:val="24"/>
          <w:szCs w:val="24"/>
        </w:rPr>
        <w:t>.</w:t>
      </w:r>
      <w:r w:rsidR="00A90CD2" w:rsidRPr="00A90CD2">
        <w:rPr>
          <w:rFonts w:ascii="Times New Roman" w:hAnsi="Times New Roman" w:cs="Times New Roman"/>
          <w:sz w:val="24"/>
          <w:szCs w:val="24"/>
        </w:rPr>
        <w:tab/>
        <w:t>Функции по утверждению ре</w:t>
      </w:r>
      <w:r w:rsidR="00441A8A">
        <w:rPr>
          <w:rFonts w:ascii="Times New Roman" w:hAnsi="Times New Roman" w:cs="Times New Roman"/>
          <w:sz w:val="24"/>
          <w:szCs w:val="24"/>
        </w:rPr>
        <w:t xml:space="preserve">зультатов Конкурса возлагаются </w:t>
      </w:r>
      <w:r w:rsidR="00A90CD2" w:rsidRPr="00A90CD2">
        <w:rPr>
          <w:rFonts w:ascii="Times New Roman" w:hAnsi="Times New Roman" w:cs="Times New Roman"/>
          <w:sz w:val="24"/>
          <w:szCs w:val="24"/>
        </w:rPr>
        <w:t>на Оргкомитет.</w:t>
      </w:r>
      <w:r w:rsidR="00441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CDD" w:rsidRDefault="004A3332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Оргкомитета, главный судья Конкурса</w:t>
      </w:r>
      <w:r w:rsidR="00A91CDD">
        <w:rPr>
          <w:rFonts w:ascii="Times New Roman" w:hAnsi="Times New Roman" w:cs="Times New Roman"/>
          <w:sz w:val="24"/>
          <w:szCs w:val="24"/>
        </w:rPr>
        <w:t xml:space="preserve"> </w:t>
      </w:r>
      <w:r w:rsidR="00A91CDD" w:rsidRPr="00A91CDD">
        <w:rPr>
          <w:rFonts w:ascii="Times New Roman" w:hAnsi="Times New Roman" w:cs="Times New Roman"/>
          <w:sz w:val="24"/>
          <w:szCs w:val="24"/>
        </w:rPr>
        <w:t>Кирсанов</w:t>
      </w:r>
      <w:r w:rsidR="0071687C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  <w:r w:rsidR="00A91CDD">
        <w:rPr>
          <w:rFonts w:ascii="Times New Roman" w:hAnsi="Times New Roman" w:cs="Times New Roman"/>
          <w:sz w:val="24"/>
          <w:szCs w:val="24"/>
        </w:rPr>
        <w:t xml:space="preserve">, </w:t>
      </w:r>
      <w:r w:rsidR="00A20333">
        <w:rPr>
          <w:rFonts w:ascii="Times New Roman" w:hAnsi="Times New Roman" w:cs="Times New Roman"/>
          <w:sz w:val="24"/>
          <w:szCs w:val="24"/>
        </w:rPr>
        <w:t>г</w:t>
      </w:r>
      <w:r w:rsidR="00A91CDD" w:rsidRPr="00A91CDD">
        <w:rPr>
          <w:rFonts w:ascii="Times New Roman" w:hAnsi="Times New Roman" w:cs="Times New Roman"/>
          <w:sz w:val="24"/>
          <w:szCs w:val="24"/>
        </w:rPr>
        <w:t xml:space="preserve">енеральный директор ООО </w:t>
      </w:r>
      <w:r w:rsidR="00A91CDD" w:rsidRPr="00A90CD2">
        <w:rPr>
          <w:rFonts w:ascii="Times New Roman" w:hAnsi="Times New Roman" w:cs="Times New Roman"/>
          <w:sz w:val="24"/>
          <w:szCs w:val="24"/>
        </w:rPr>
        <w:t>«</w:t>
      </w:r>
      <w:r w:rsidR="00A91CDD"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A91CDD" w:rsidRPr="00A90CD2">
        <w:rPr>
          <w:rFonts w:ascii="Times New Roman" w:hAnsi="Times New Roman" w:cs="Times New Roman"/>
          <w:sz w:val="24"/>
          <w:szCs w:val="24"/>
        </w:rPr>
        <w:t>»</w:t>
      </w:r>
      <w:r w:rsidR="00A91CDD">
        <w:rPr>
          <w:rFonts w:ascii="Times New Roman" w:hAnsi="Times New Roman" w:cs="Times New Roman"/>
          <w:sz w:val="24"/>
          <w:szCs w:val="24"/>
        </w:rPr>
        <w:t>.</w:t>
      </w:r>
    </w:p>
    <w:p w:rsidR="00A91CDD" w:rsidRDefault="00615F90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441A8A">
        <w:rPr>
          <w:rFonts w:ascii="Times New Roman" w:hAnsi="Times New Roman" w:cs="Times New Roman"/>
          <w:sz w:val="24"/>
          <w:szCs w:val="24"/>
        </w:rPr>
        <w:t xml:space="preserve"> Оргкомитет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36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41A8A">
        <w:rPr>
          <w:rFonts w:ascii="Times New Roman" w:hAnsi="Times New Roman" w:cs="Times New Roman"/>
          <w:sz w:val="24"/>
          <w:szCs w:val="24"/>
        </w:rPr>
        <w:t>:</w:t>
      </w:r>
      <w:r w:rsidR="00A9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DCD" w:rsidRDefault="00A20333" w:rsidP="00CF6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Буяков</w:t>
      </w:r>
      <w:r w:rsidR="0071687C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  <w:r>
        <w:rPr>
          <w:rFonts w:ascii="Times New Roman" w:hAnsi="Times New Roman" w:cs="Times New Roman"/>
          <w:sz w:val="24"/>
          <w:szCs w:val="24"/>
        </w:rPr>
        <w:t>, председатель Приморского краевого отделения Русского географического общества – О</w:t>
      </w:r>
      <w:r w:rsidR="0071687C">
        <w:rPr>
          <w:rFonts w:ascii="Times New Roman" w:hAnsi="Times New Roman" w:cs="Times New Roman"/>
          <w:sz w:val="24"/>
          <w:szCs w:val="24"/>
        </w:rPr>
        <w:t>бщества изучения Амурского края</w:t>
      </w:r>
      <w:r w:rsidR="00CF6DCD">
        <w:rPr>
          <w:rFonts w:ascii="Times New Roman" w:hAnsi="Times New Roman" w:cs="Times New Roman"/>
          <w:sz w:val="24"/>
          <w:szCs w:val="24"/>
        </w:rPr>
        <w:t>, советник д</w:t>
      </w:r>
      <w:r w:rsidR="00CF6DCD" w:rsidRPr="00441A8A">
        <w:rPr>
          <w:rFonts w:ascii="Times New Roman" w:hAnsi="Times New Roman" w:cs="Times New Roman"/>
          <w:sz w:val="24"/>
          <w:szCs w:val="24"/>
        </w:rPr>
        <w:t>иректор</w:t>
      </w:r>
      <w:r w:rsidR="00CF6DCD">
        <w:rPr>
          <w:rFonts w:ascii="Times New Roman" w:hAnsi="Times New Roman" w:cs="Times New Roman"/>
          <w:sz w:val="24"/>
          <w:szCs w:val="24"/>
        </w:rPr>
        <w:t>а</w:t>
      </w:r>
      <w:r w:rsidR="00CF6DCD" w:rsidRPr="00441A8A">
        <w:rPr>
          <w:rFonts w:ascii="Times New Roman" w:hAnsi="Times New Roman" w:cs="Times New Roman"/>
          <w:sz w:val="24"/>
          <w:szCs w:val="24"/>
        </w:rPr>
        <w:t xml:space="preserve"> Дальневосточного дивизиона</w:t>
      </w:r>
      <w:r w:rsidR="00CF6DCD">
        <w:rPr>
          <w:rFonts w:ascii="Times New Roman" w:hAnsi="Times New Roman" w:cs="Times New Roman"/>
          <w:sz w:val="24"/>
          <w:szCs w:val="24"/>
        </w:rPr>
        <w:t xml:space="preserve"> ООО </w:t>
      </w:r>
      <w:r w:rsidR="00CF6DCD" w:rsidRPr="00A90CD2">
        <w:rPr>
          <w:rFonts w:ascii="Times New Roman" w:hAnsi="Times New Roman" w:cs="Times New Roman"/>
          <w:sz w:val="24"/>
          <w:szCs w:val="24"/>
        </w:rPr>
        <w:t>«</w:t>
      </w:r>
      <w:r w:rsidR="00CF6DCD"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CF6DCD" w:rsidRPr="00A90CD2">
        <w:rPr>
          <w:rFonts w:ascii="Times New Roman" w:hAnsi="Times New Roman" w:cs="Times New Roman"/>
          <w:sz w:val="24"/>
          <w:szCs w:val="24"/>
        </w:rPr>
        <w:t>»</w:t>
      </w:r>
      <w:r w:rsidR="00CF6DCD">
        <w:rPr>
          <w:rFonts w:ascii="Times New Roman" w:hAnsi="Times New Roman" w:cs="Times New Roman"/>
          <w:sz w:val="24"/>
          <w:szCs w:val="24"/>
        </w:rPr>
        <w:t>.</w:t>
      </w:r>
    </w:p>
    <w:p w:rsidR="00CF6DCD" w:rsidRDefault="00CF6DCD" w:rsidP="00CF6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Гусев Константин Александрович, заместитель генерального директора ООО «Русская Рыбопромышленная Компания».</w:t>
      </w:r>
    </w:p>
    <w:p w:rsidR="00441A8A" w:rsidRDefault="0032216A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1A8A" w:rsidRPr="00441A8A">
        <w:rPr>
          <w:rFonts w:ascii="Times New Roman" w:hAnsi="Times New Roman" w:cs="Times New Roman"/>
          <w:sz w:val="24"/>
          <w:szCs w:val="24"/>
        </w:rPr>
        <w:t>Литвиненко</w:t>
      </w:r>
      <w:r w:rsidR="0071687C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 w:rsidR="00441A8A">
        <w:rPr>
          <w:rFonts w:ascii="Times New Roman" w:hAnsi="Times New Roman" w:cs="Times New Roman"/>
          <w:sz w:val="24"/>
          <w:szCs w:val="24"/>
        </w:rPr>
        <w:t>, д</w:t>
      </w:r>
      <w:r w:rsidR="00441A8A" w:rsidRPr="00441A8A">
        <w:rPr>
          <w:rFonts w:ascii="Times New Roman" w:hAnsi="Times New Roman" w:cs="Times New Roman"/>
          <w:sz w:val="24"/>
          <w:szCs w:val="24"/>
        </w:rPr>
        <w:t>иректор Дальневосточного дивизиона</w:t>
      </w:r>
      <w:r w:rsidR="00441A8A">
        <w:rPr>
          <w:rFonts w:ascii="Times New Roman" w:hAnsi="Times New Roman" w:cs="Times New Roman"/>
          <w:sz w:val="24"/>
          <w:szCs w:val="24"/>
        </w:rPr>
        <w:t xml:space="preserve"> ООО </w:t>
      </w:r>
      <w:r w:rsidR="008F7F08" w:rsidRPr="00A90CD2">
        <w:rPr>
          <w:rFonts w:ascii="Times New Roman" w:hAnsi="Times New Roman" w:cs="Times New Roman"/>
          <w:sz w:val="24"/>
          <w:szCs w:val="24"/>
        </w:rPr>
        <w:t>«</w:t>
      </w:r>
      <w:r w:rsidR="008F7F08"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8F7F08" w:rsidRPr="00A90CD2">
        <w:rPr>
          <w:rFonts w:ascii="Times New Roman" w:hAnsi="Times New Roman" w:cs="Times New Roman"/>
          <w:sz w:val="24"/>
          <w:szCs w:val="24"/>
        </w:rPr>
        <w:t>»</w:t>
      </w:r>
      <w:r w:rsidR="0071687C">
        <w:rPr>
          <w:rFonts w:ascii="Times New Roman" w:hAnsi="Times New Roman" w:cs="Times New Roman"/>
          <w:sz w:val="24"/>
          <w:szCs w:val="24"/>
        </w:rPr>
        <w:t>.</w:t>
      </w:r>
    </w:p>
    <w:p w:rsidR="0071687C" w:rsidRDefault="0071687C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Мицай Олеся Олеговна, советник</w:t>
      </w:r>
      <w:r w:rsidRPr="0071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1A8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A8A">
        <w:rPr>
          <w:rFonts w:ascii="Times New Roman" w:hAnsi="Times New Roman" w:cs="Times New Roman"/>
          <w:sz w:val="24"/>
          <w:szCs w:val="24"/>
        </w:rPr>
        <w:t xml:space="preserve"> Дальневосточного дивизиона</w:t>
      </w:r>
      <w:r>
        <w:rPr>
          <w:rFonts w:ascii="Times New Roman" w:hAnsi="Times New Roman" w:cs="Times New Roman"/>
          <w:sz w:val="24"/>
          <w:szCs w:val="24"/>
        </w:rPr>
        <w:t xml:space="preserve"> ООО </w:t>
      </w:r>
      <w:r w:rsidRPr="00A90CD2">
        <w:rPr>
          <w:rFonts w:ascii="Times New Roman" w:hAnsi="Times New Roman" w:cs="Times New Roman"/>
          <w:sz w:val="24"/>
          <w:szCs w:val="24"/>
        </w:rPr>
        <w:t>«</w:t>
      </w:r>
      <w:r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Pr="00A9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227" w:rsidRDefault="004A3332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Михайлович, исполнительный директор</w:t>
      </w:r>
      <w:r w:rsidR="00B5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Приморского краевого отделения Русского географического общества – Общества изучения Амурского края,</w:t>
      </w:r>
    </w:p>
    <w:p w:rsidR="004A3332" w:rsidRDefault="004A3332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Веревкин Владимир Федорович, руководитель морской секции Приморского краевого отделения Русского географического общества – Общества изучения Амурского края, к.т.н., профессор Морского государственного университета им. адм.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A8A" w:rsidRDefault="00441A8A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A8A" w:rsidRPr="00A90CD2" w:rsidRDefault="00441A8A" w:rsidP="00A90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A8A" w:rsidRDefault="00441A8A" w:rsidP="00441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A8A">
        <w:rPr>
          <w:rFonts w:ascii="Times New Roman" w:hAnsi="Times New Roman" w:cs="Times New Roman"/>
          <w:b/>
          <w:sz w:val="24"/>
          <w:szCs w:val="24"/>
        </w:rPr>
        <w:t>2. Цель конкурса и оценка конкурсных работ</w:t>
      </w:r>
    </w:p>
    <w:p w:rsidR="004A3332" w:rsidRPr="00441A8A" w:rsidRDefault="004A3332" w:rsidP="00441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8A" w:rsidRPr="00441A8A" w:rsidRDefault="00A91CDD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1A8A" w:rsidRPr="00441A8A">
        <w:rPr>
          <w:rFonts w:ascii="Times New Roman" w:hAnsi="Times New Roman" w:cs="Times New Roman"/>
          <w:sz w:val="24"/>
          <w:szCs w:val="24"/>
        </w:rPr>
        <w:t>1.</w:t>
      </w:r>
      <w:r w:rsidR="00441A8A" w:rsidRPr="00441A8A">
        <w:rPr>
          <w:rFonts w:ascii="Times New Roman" w:hAnsi="Times New Roman" w:cs="Times New Roman"/>
          <w:sz w:val="24"/>
          <w:szCs w:val="24"/>
        </w:rPr>
        <w:tab/>
        <w:t xml:space="preserve">Цель Конкурса – </w:t>
      </w:r>
      <w:r w:rsidR="0003051D">
        <w:rPr>
          <w:rFonts w:ascii="Times New Roman" w:hAnsi="Times New Roman" w:cs="Times New Roman"/>
          <w:sz w:val="24"/>
          <w:szCs w:val="24"/>
        </w:rPr>
        <w:t>определение лучше</w:t>
      </w:r>
      <w:r w:rsidR="00172CB5">
        <w:rPr>
          <w:rFonts w:ascii="Times New Roman" w:hAnsi="Times New Roman" w:cs="Times New Roman"/>
          <w:sz w:val="24"/>
          <w:szCs w:val="24"/>
        </w:rPr>
        <w:t>го названия</w:t>
      </w:r>
      <w:r w:rsidR="0003051D">
        <w:rPr>
          <w:rFonts w:ascii="Times New Roman" w:hAnsi="Times New Roman" w:cs="Times New Roman"/>
          <w:sz w:val="24"/>
          <w:szCs w:val="24"/>
        </w:rPr>
        <w:t xml:space="preserve"> </w:t>
      </w:r>
      <w:r w:rsidR="008E1060">
        <w:rPr>
          <w:rFonts w:ascii="Times New Roman" w:hAnsi="Times New Roman" w:cs="Times New Roman"/>
          <w:sz w:val="24"/>
          <w:szCs w:val="24"/>
        </w:rPr>
        <w:t>для каждого из</w:t>
      </w:r>
      <w:r w:rsidR="00172CB5">
        <w:rPr>
          <w:rFonts w:ascii="Times New Roman" w:hAnsi="Times New Roman" w:cs="Times New Roman"/>
          <w:sz w:val="24"/>
          <w:szCs w:val="24"/>
        </w:rPr>
        <w:t xml:space="preserve"> </w:t>
      </w:r>
      <w:r w:rsidR="0003222A">
        <w:rPr>
          <w:rFonts w:ascii="Times New Roman" w:hAnsi="Times New Roman" w:cs="Times New Roman"/>
          <w:sz w:val="24"/>
          <w:szCs w:val="24"/>
        </w:rPr>
        <w:t>11</w:t>
      </w:r>
      <w:r w:rsidR="0003051D">
        <w:rPr>
          <w:rFonts w:ascii="Times New Roman" w:hAnsi="Times New Roman" w:cs="Times New Roman"/>
          <w:sz w:val="24"/>
          <w:szCs w:val="24"/>
        </w:rPr>
        <w:t>-</w:t>
      </w:r>
      <w:r w:rsidR="004A3332">
        <w:rPr>
          <w:rFonts w:ascii="Times New Roman" w:hAnsi="Times New Roman" w:cs="Times New Roman"/>
          <w:sz w:val="24"/>
          <w:szCs w:val="24"/>
        </w:rPr>
        <w:t>т</w:t>
      </w:r>
      <w:r w:rsidR="0003051D">
        <w:rPr>
          <w:rFonts w:ascii="Times New Roman" w:hAnsi="Times New Roman" w:cs="Times New Roman"/>
          <w:sz w:val="24"/>
          <w:szCs w:val="24"/>
        </w:rPr>
        <w:t>и</w:t>
      </w:r>
      <w:r w:rsidR="0003222A">
        <w:rPr>
          <w:rFonts w:ascii="Times New Roman" w:hAnsi="Times New Roman" w:cs="Times New Roman"/>
          <w:sz w:val="24"/>
          <w:szCs w:val="24"/>
        </w:rPr>
        <w:t xml:space="preserve"> </w:t>
      </w:r>
      <w:r w:rsidR="00A8006F">
        <w:rPr>
          <w:rFonts w:ascii="Times New Roman" w:hAnsi="Times New Roman" w:cs="Times New Roman"/>
          <w:sz w:val="24"/>
          <w:szCs w:val="24"/>
        </w:rPr>
        <w:t>больших морозильных рыболовных</w:t>
      </w:r>
      <w:r w:rsidR="00A8006F" w:rsidRPr="00A8006F">
        <w:rPr>
          <w:rFonts w:ascii="Times New Roman" w:hAnsi="Times New Roman" w:cs="Times New Roman"/>
          <w:sz w:val="24"/>
          <w:szCs w:val="24"/>
        </w:rPr>
        <w:t xml:space="preserve"> траулер</w:t>
      </w:r>
      <w:r w:rsidR="00A8006F">
        <w:rPr>
          <w:rFonts w:ascii="Times New Roman" w:hAnsi="Times New Roman" w:cs="Times New Roman"/>
          <w:sz w:val="24"/>
          <w:szCs w:val="24"/>
        </w:rPr>
        <w:t xml:space="preserve">ов </w:t>
      </w:r>
      <w:r w:rsidR="0003051D" w:rsidRPr="0003051D">
        <w:rPr>
          <w:rFonts w:ascii="Times New Roman" w:hAnsi="Times New Roman" w:cs="Times New Roman"/>
          <w:sz w:val="24"/>
          <w:szCs w:val="24"/>
        </w:rPr>
        <w:t>нового поколения</w:t>
      </w:r>
      <w:r w:rsidR="00A8006F" w:rsidRPr="00A8006F">
        <w:rPr>
          <w:rFonts w:ascii="Times New Roman" w:hAnsi="Times New Roman" w:cs="Times New Roman"/>
          <w:sz w:val="24"/>
          <w:szCs w:val="24"/>
        </w:rPr>
        <w:t xml:space="preserve"> </w:t>
      </w:r>
      <w:r w:rsidR="00A8006F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A8006F" w:rsidRPr="0003051D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="00A8006F">
        <w:rPr>
          <w:rFonts w:ascii="Times New Roman" w:hAnsi="Times New Roman" w:cs="Times New Roman"/>
          <w:sz w:val="24"/>
          <w:szCs w:val="24"/>
        </w:rPr>
        <w:t>)</w:t>
      </w:r>
      <w:r w:rsidR="0003051D">
        <w:rPr>
          <w:rFonts w:ascii="Times New Roman" w:hAnsi="Times New Roman" w:cs="Times New Roman"/>
          <w:sz w:val="24"/>
          <w:szCs w:val="24"/>
        </w:rPr>
        <w:t>, с</w:t>
      </w:r>
      <w:r w:rsidR="00A20333">
        <w:rPr>
          <w:rFonts w:ascii="Times New Roman" w:hAnsi="Times New Roman" w:cs="Times New Roman"/>
          <w:sz w:val="24"/>
          <w:szCs w:val="24"/>
        </w:rPr>
        <w:t xml:space="preserve">троящихся </w:t>
      </w:r>
      <w:r w:rsidR="0003051D">
        <w:rPr>
          <w:rFonts w:ascii="Times New Roman" w:hAnsi="Times New Roman" w:cs="Times New Roman"/>
          <w:sz w:val="24"/>
          <w:szCs w:val="24"/>
        </w:rPr>
        <w:t>для</w:t>
      </w:r>
      <w:r w:rsidR="00441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E57508" w:rsidRPr="00A90CD2">
        <w:rPr>
          <w:rFonts w:ascii="Times New Roman" w:hAnsi="Times New Roman" w:cs="Times New Roman"/>
          <w:sz w:val="24"/>
          <w:szCs w:val="24"/>
        </w:rPr>
        <w:t>«</w:t>
      </w:r>
      <w:r w:rsidR="00E57508" w:rsidRPr="00A91CDD"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="00E57508" w:rsidRPr="00A90CD2">
        <w:rPr>
          <w:rFonts w:ascii="Times New Roman" w:hAnsi="Times New Roman" w:cs="Times New Roman"/>
          <w:sz w:val="24"/>
          <w:szCs w:val="24"/>
        </w:rPr>
        <w:t>»</w:t>
      </w:r>
      <w:r w:rsidR="00441A8A" w:rsidRPr="00441A8A">
        <w:rPr>
          <w:rFonts w:ascii="Times New Roman" w:hAnsi="Times New Roman" w:cs="Times New Roman"/>
          <w:sz w:val="24"/>
          <w:szCs w:val="24"/>
        </w:rPr>
        <w:t xml:space="preserve"> </w:t>
      </w:r>
      <w:r w:rsidR="001D29C9">
        <w:rPr>
          <w:rFonts w:ascii="Times New Roman" w:hAnsi="Times New Roman" w:cs="Times New Roman"/>
          <w:sz w:val="24"/>
          <w:szCs w:val="24"/>
        </w:rPr>
        <w:t>(</w:t>
      </w:r>
      <w:r w:rsidR="004A3332">
        <w:rPr>
          <w:rFonts w:ascii="Times New Roman" w:hAnsi="Times New Roman" w:cs="Times New Roman"/>
          <w:sz w:val="24"/>
          <w:szCs w:val="24"/>
        </w:rPr>
        <w:t>ф</w:t>
      </w:r>
      <w:r w:rsidR="00332D42">
        <w:rPr>
          <w:rFonts w:ascii="Times New Roman" w:hAnsi="Times New Roman" w:cs="Times New Roman"/>
          <w:sz w:val="24"/>
          <w:szCs w:val="24"/>
        </w:rPr>
        <w:t>ото и о</w:t>
      </w:r>
      <w:r w:rsidR="00F8710B">
        <w:rPr>
          <w:rFonts w:ascii="Times New Roman" w:hAnsi="Times New Roman" w:cs="Times New Roman"/>
          <w:sz w:val="24"/>
          <w:szCs w:val="24"/>
        </w:rPr>
        <w:t xml:space="preserve">писание </w:t>
      </w:r>
      <w:r w:rsidR="00332D42">
        <w:rPr>
          <w:rFonts w:ascii="Times New Roman" w:hAnsi="Times New Roman" w:cs="Times New Roman"/>
          <w:sz w:val="24"/>
          <w:szCs w:val="24"/>
        </w:rPr>
        <w:t>проекта</w:t>
      </w:r>
      <w:r w:rsidR="00F87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10B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="00BE2048">
        <w:rPr>
          <w:rFonts w:ascii="Times New Roman" w:hAnsi="Times New Roman" w:cs="Times New Roman"/>
          <w:sz w:val="24"/>
          <w:szCs w:val="24"/>
        </w:rPr>
        <w:t xml:space="preserve"> </w:t>
      </w:r>
      <w:r w:rsidR="00332D42">
        <w:rPr>
          <w:rFonts w:ascii="Times New Roman" w:hAnsi="Times New Roman" w:cs="Times New Roman"/>
          <w:sz w:val="24"/>
          <w:szCs w:val="24"/>
        </w:rPr>
        <w:t>представлено в Приложении №</w:t>
      </w:r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r w:rsidR="00332D42">
        <w:rPr>
          <w:rFonts w:ascii="Times New Roman" w:hAnsi="Times New Roman" w:cs="Times New Roman"/>
          <w:sz w:val="24"/>
          <w:szCs w:val="24"/>
        </w:rPr>
        <w:t>3</w:t>
      </w:r>
      <w:r w:rsidR="00332D42" w:rsidRPr="00DD785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1D29C9">
        <w:rPr>
          <w:rFonts w:ascii="Times New Roman" w:hAnsi="Times New Roman" w:cs="Times New Roman"/>
          <w:sz w:val="24"/>
          <w:szCs w:val="24"/>
        </w:rPr>
        <w:t>)</w:t>
      </w:r>
      <w:r w:rsidR="004A3332">
        <w:rPr>
          <w:rFonts w:ascii="Times New Roman" w:hAnsi="Times New Roman" w:cs="Times New Roman"/>
          <w:sz w:val="24"/>
          <w:szCs w:val="24"/>
        </w:rPr>
        <w:t>.</w:t>
      </w:r>
    </w:p>
    <w:p w:rsidR="00441A8A" w:rsidRPr="00441A8A" w:rsidRDefault="00A91CDD" w:rsidP="00441A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41A8A" w:rsidRPr="00441A8A">
        <w:rPr>
          <w:rFonts w:ascii="Times New Roman" w:hAnsi="Times New Roman" w:cs="Times New Roman"/>
          <w:sz w:val="24"/>
          <w:szCs w:val="24"/>
        </w:rPr>
        <w:t>2.</w:t>
      </w:r>
      <w:r w:rsidR="00441A8A" w:rsidRPr="00441A8A">
        <w:rPr>
          <w:rFonts w:ascii="Times New Roman" w:hAnsi="Times New Roman" w:cs="Times New Roman"/>
          <w:sz w:val="24"/>
          <w:szCs w:val="24"/>
        </w:rPr>
        <w:tab/>
        <w:t>Оценивать предлагаемые Участниками работы и определять победит</w:t>
      </w:r>
      <w:r w:rsidR="00615F90">
        <w:rPr>
          <w:rFonts w:ascii="Times New Roman" w:hAnsi="Times New Roman" w:cs="Times New Roman"/>
          <w:sz w:val="24"/>
          <w:szCs w:val="24"/>
        </w:rPr>
        <w:t>елей будет Оргкомитет конкурса.</w:t>
      </w:r>
    </w:p>
    <w:p w:rsidR="00615F90" w:rsidRDefault="00615F90" w:rsidP="00441A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852" w:rsidRPr="00DD7852" w:rsidRDefault="00DD7852" w:rsidP="00DD78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52">
        <w:rPr>
          <w:rFonts w:ascii="Times New Roman" w:hAnsi="Times New Roman" w:cs="Times New Roman"/>
          <w:b/>
          <w:sz w:val="24"/>
          <w:szCs w:val="24"/>
        </w:rPr>
        <w:t>3. Условия участия в конкурсе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3.1.</w:t>
      </w:r>
      <w:r w:rsidRPr="00DD7852">
        <w:rPr>
          <w:rFonts w:ascii="Times New Roman" w:hAnsi="Times New Roman" w:cs="Times New Roman"/>
          <w:sz w:val="24"/>
          <w:szCs w:val="24"/>
        </w:rPr>
        <w:tab/>
        <w:t>К участию в Конкурсе допускаются все желающие без возрастных ограничений (далее – Участники)</w:t>
      </w:r>
      <w:r w:rsidR="0003222A">
        <w:rPr>
          <w:rFonts w:ascii="Times New Roman" w:hAnsi="Times New Roman" w:cs="Times New Roman"/>
          <w:sz w:val="24"/>
          <w:szCs w:val="24"/>
        </w:rPr>
        <w:t xml:space="preserve">, </w:t>
      </w:r>
      <w:r w:rsidR="0003222A" w:rsidRPr="00174620">
        <w:rPr>
          <w:rFonts w:ascii="Times New Roman" w:hAnsi="Times New Roman" w:cs="Times New Roman"/>
          <w:sz w:val="24"/>
          <w:szCs w:val="24"/>
        </w:rPr>
        <w:t>кроме сотрудников ООО «Русская Рыбопромышленная Компания» и их близких родственников.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3.2.</w:t>
      </w:r>
      <w:r w:rsidRPr="00DD7852">
        <w:rPr>
          <w:rFonts w:ascii="Times New Roman" w:hAnsi="Times New Roman" w:cs="Times New Roman"/>
          <w:sz w:val="24"/>
          <w:szCs w:val="24"/>
        </w:rPr>
        <w:tab/>
        <w:t>Один Участник может п</w:t>
      </w:r>
      <w:r w:rsidR="001D29C9">
        <w:rPr>
          <w:rFonts w:ascii="Times New Roman" w:hAnsi="Times New Roman" w:cs="Times New Roman"/>
          <w:sz w:val="24"/>
          <w:szCs w:val="24"/>
        </w:rPr>
        <w:t xml:space="preserve">редставить на конкурс не более </w:t>
      </w:r>
      <w:r w:rsidR="001D29C9" w:rsidRPr="00174620">
        <w:rPr>
          <w:rFonts w:ascii="Times New Roman" w:hAnsi="Times New Roman" w:cs="Times New Roman"/>
          <w:sz w:val="24"/>
          <w:szCs w:val="24"/>
        </w:rPr>
        <w:t>2</w:t>
      </w:r>
      <w:r w:rsidRPr="00174620">
        <w:rPr>
          <w:rFonts w:ascii="Times New Roman" w:hAnsi="Times New Roman" w:cs="Times New Roman"/>
          <w:sz w:val="24"/>
          <w:szCs w:val="24"/>
        </w:rPr>
        <w:t xml:space="preserve">-х </w:t>
      </w:r>
      <w:r w:rsidR="00BE2048" w:rsidRPr="00174620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174620">
        <w:rPr>
          <w:rFonts w:ascii="Times New Roman" w:hAnsi="Times New Roman" w:cs="Times New Roman"/>
          <w:sz w:val="24"/>
          <w:szCs w:val="24"/>
        </w:rPr>
        <w:t>названий</w:t>
      </w:r>
      <w:r w:rsidR="00BE2048">
        <w:rPr>
          <w:rFonts w:ascii="Times New Roman" w:hAnsi="Times New Roman" w:cs="Times New Roman"/>
          <w:sz w:val="24"/>
          <w:szCs w:val="24"/>
        </w:rPr>
        <w:t xml:space="preserve">, </w:t>
      </w:r>
      <w:r w:rsidR="003B60E4">
        <w:rPr>
          <w:rFonts w:ascii="Times New Roman" w:hAnsi="Times New Roman" w:cs="Times New Roman"/>
          <w:sz w:val="24"/>
          <w:szCs w:val="24"/>
        </w:rPr>
        <w:t>каждая</w:t>
      </w:r>
      <w:r w:rsidRPr="00DD7852">
        <w:rPr>
          <w:rFonts w:ascii="Times New Roman" w:hAnsi="Times New Roman" w:cs="Times New Roman"/>
          <w:sz w:val="24"/>
          <w:szCs w:val="24"/>
        </w:rPr>
        <w:t xml:space="preserve"> из которых оформляется в отдельной Анкете</w:t>
      </w:r>
      <w:r w:rsidR="00926D0D" w:rsidRPr="00174620">
        <w:rPr>
          <w:rFonts w:ascii="Times New Roman" w:hAnsi="Times New Roman" w:cs="Times New Roman"/>
          <w:sz w:val="24"/>
          <w:szCs w:val="24"/>
        </w:rPr>
        <w:t xml:space="preserve"> с кратким пояснением по концепции </w:t>
      </w:r>
      <w:r w:rsidR="00D81FE4" w:rsidRPr="00174620">
        <w:rPr>
          <w:rFonts w:ascii="Times New Roman" w:hAnsi="Times New Roman" w:cs="Times New Roman"/>
          <w:sz w:val="24"/>
          <w:szCs w:val="24"/>
        </w:rPr>
        <w:t xml:space="preserve">выбора тематики </w:t>
      </w:r>
      <w:r w:rsidR="00926D0D" w:rsidRPr="00174620">
        <w:rPr>
          <w:rFonts w:ascii="Times New Roman" w:hAnsi="Times New Roman" w:cs="Times New Roman"/>
          <w:sz w:val="24"/>
          <w:szCs w:val="24"/>
        </w:rPr>
        <w:t>наименований и каждому названию</w:t>
      </w:r>
      <w:r w:rsidRPr="00174620">
        <w:rPr>
          <w:rFonts w:ascii="Times New Roman" w:hAnsi="Times New Roman" w:cs="Times New Roman"/>
          <w:sz w:val="24"/>
          <w:szCs w:val="24"/>
        </w:rPr>
        <w:t>.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3.3.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Основные критерии конкурсного отбора: </w:t>
      </w:r>
    </w:p>
    <w:p w:rsidR="001D29C9" w:rsidRDefault="00DD7852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 xml:space="preserve">3.3.1. </w:t>
      </w:r>
      <w:r w:rsidR="00172CB5">
        <w:rPr>
          <w:rFonts w:ascii="Times New Roman" w:hAnsi="Times New Roman" w:cs="Times New Roman"/>
          <w:sz w:val="24"/>
          <w:szCs w:val="24"/>
        </w:rPr>
        <w:t>Название</w:t>
      </w:r>
      <w:r w:rsidR="001D29C9">
        <w:rPr>
          <w:rFonts w:ascii="Times New Roman" w:hAnsi="Times New Roman" w:cs="Times New Roman"/>
          <w:sz w:val="24"/>
          <w:szCs w:val="24"/>
        </w:rPr>
        <w:t xml:space="preserve"> </w:t>
      </w:r>
      <w:r w:rsidR="00172CB5">
        <w:rPr>
          <w:rFonts w:ascii="Times New Roman" w:hAnsi="Times New Roman" w:cs="Times New Roman"/>
          <w:sz w:val="24"/>
          <w:szCs w:val="24"/>
        </w:rPr>
        <w:t xml:space="preserve">каждого из </w:t>
      </w:r>
      <w:r w:rsidR="001D29C9">
        <w:rPr>
          <w:rFonts w:ascii="Times New Roman" w:hAnsi="Times New Roman" w:cs="Times New Roman"/>
          <w:sz w:val="24"/>
          <w:szCs w:val="24"/>
        </w:rPr>
        <w:t>11</w:t>
      </w:r>
      <w:r w:rsidR="00172CB5">
        <w:rPr>
          <w:rFonts w:ascii="Times New Roman" w:hAnsi="Times New Roman" w:cs="Times New Roman"/>
          <w:sz w:val="24"/>
          <w:szCs w:val="24"/>
        </w:rPr>
        <w:t>-ти</w:t>
      </w:r>
      <w:r w:rsidR="001D2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6F" w:rsidRPr="0003051D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="001D29C9">
        <w:rPr>
          <w:rFonts w:ascii="Times New Roman" w:hAnsi="Times New Roman" w:cs="Times New Roman"/>
          <w:sz w:val="24"/>
          <w:szCs w:val="24"/>
        </w:rPr>
        <w:t xml:space="preserve"> представляются</w:t>
      </w:r>
      <w:r w:rsidR="00330710">
        <w:rPr>
          <w:rFonts w:ascii="Times New Roman" w:hAnsi="Times New Roman" w:cs="Times New Roman"/>
          <w:sz w:val="24"/>
          <w:szCs w:val="24"/>
        </w:rPr>
        <w:t xml:space="preserve"> на русском и английском языках.</w:t>
      </w:r>
    </w:p>
    <w:p w:rsidR="00BE2048" w:rsidRDefault="00BE2048" w:rsidP="00BE20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Названия</w:t>
      </w:r>
      <w:r w:rsidRPr="00DD7852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7852">
        <w:rPr>
          <w:rFonts w:ascii="Times New Roman" w:hAnsi="Times New Roman" w:cs="Times New Roman"/>
          <w:sz w:val="24"/>
          <w:szCs w:val="24"/>
        </w:rPr>
        <w:t xml:space="preserve"> быть благозвучным на </w:t>
      </w:r>
      <w:r w:rsidRPr="00174620">
        <w:rPr>
          <w:rFonts w:ascii="Times New Roman" w:hAnsi="Times New Roman" w:cs="Times New Roman"/>
          <w:sz w:val="24"/>
          <w:szCs w:val="24"/>
        </w:rPr>
        <w:t>русском и английском языке</w:t>
      </w:r>
      <w:r w:rsidRPr="00DD7852">
        <w:rPr>
          <w:rFonts w:ascii="Times New Roman" w:hAnsi="Times New Roman" w:cs="Times New Roman"/>
          <w:sz w:val="24"/>
          <w:szCs w:val="24"/>
        </w:rPr>
        <w:t xml:space="preserve"> и не вызывать отрицательных ассоциаций на других языках. </w:t>
      </w:r>
    </w:p>
    <w:p w:rsidR="00CF6DCD" w:rsidRPr="00DD7852" w:rsidRDefault="00CF6DCD" w:rsidP="00BE20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 названии судна рекомендуется использовать не более двух слов.</w:t>
      </w:r>
    </w:p>
    <w:p w:rsidR="00BE2048" w:rsidRDefault="00C85902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1D29C9">
        <w:rPr>
          <w:rFonts w:ascii="Times New Roman" w:hAnsi="Times New Roman" w:cs="Times New Roman"/>
          <w:sz w:val="24"/>
          <w:szCs w:val="24"/>
        </w:rPr>
        <w:t>. Названия 11</w:t>
      </w:r>
      <w:r w:rsidR="00172CB5">
        <w:rPr>
          <w:rFonts w:ascii="Times New Roman" w:hAnsi="Times New Roman" w:cs="Times New Roman"/>
          <w:sz w:val="24"/>
          <w:szCs w:val="24"/>
        </w:rPr>
        <w:t>-ти</w:t>
      </w:r>
      <w:r w:rsidR="001D2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06F" w:rsidRPr="0003051D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="001D29C9">
        <w:rPr>
          <w:rFonts w:ascii="Times New Roman" w:hAnsi="Times New Roman" w:cs="Times New Roman"/>
          <w:sz w:val="24"/>
          <w:szCs w:val="24"/>
        </w:rPr>
        <w:t xml:space="preserve"> должны быть объединены общей темой, </w:t>
      </w:r>
      <w:r w:rsidR="00DD7852" w:rsidRPr="00DD7852">
        <w:rPr>
          <w:rFonts w:ascii="Times New Roman" w:hAnsi="Times New Roman" w:cs="Times New Roman"/>
          <w:sz w:val="24"/>
          <w:szCs w:val="24"/>
        </w:rPr>
        <w:t>быть оригинальным</w:t>
      </w:r>
      <w:r w:rsidR="00BE2048">
        <w:rPr>
          <w:rFonts w:ascii="Times New Roman" w:hAnsi="Times New Roman" w:cs="Times New Roman"/>
          <w:sz w:val="24"/>
          <w:szCs w:val="24"/>
        </w:rPr>
        <w:t>и</w:t>
      </w:r>
      <w:r w:rsidR="00DD7852" w:rsidRPr="00DD7852">
        <w:rPr>
          <w:rFonts w:ascii="Times New Roman" w:hAnsi="Times New Roman" w:cs="Times New Roman"/>
          <w:sz w:val="24"/>
          <w:szCs w:val="24"/>
        </w:rPr>
        <w:t xml:space="preserve"> и создавать узнаваемый образ группы </w:t>
      </w:r>
      <w:r w:rsidR="00A20333">
        <w:rPr>
          <w:rFonts w:ascii="Times New Roman" w:hAnsi="Times New Roman" w:cs="Times New Roman"/>
          <w:sz w:val="24"/>
          <w:szCs w:val="24"/>
        </w:rPr>
        <w:t xml:space="preserve">строящихся </w:t>
      </w:r>
      <w:r w:rsidR="00DD7852" w:rsidRPr="00DD7852">
        <w:rPr>
          <w:rFonts w:ascii="Times New Roman" w:hAnsi="Times New Roman" w:cs="Times New Roman"/>
          <w:sz w:val="24"/>
          <w:szCs w:val="24"/>
        </w:rPr>
        <w:t>судов</w:t>
      </w:r>
      <w:r w:rsidR="00DD7852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BE2048">
        <w:rPr>
          <w:rFonts w:ascii="Times New Roman" w:hAnsi="Times New Roman" w:cs="Times New Roman"/>
          <w:sz w:val="24"/>
          <w:szCs w:val="24"/>
        </w:rPr>
        <w:t xml:space="preserve">, олицетворять современность, мощь, силу, стремление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BE2048">
        <w:rPr>
          <w:rFonts w:ascii="Times New Roman" w:hAnsi="Times New Roman" w:cs="Times New Roman"/>
          <w:sz w:val="24"/>
          <w:szCs w:val="24"/>
        </w:rPr>
        <w:t>в будущее</w:t>
      </w:r>
      <w:r w:rsidR="00172CB5">
        <w:rPr>
          <w:rFonts w:ascii="Times New Roman" w:hAnsi="Times New Roman" w:cs="Times New Roman"/>
          <w:sz w:val="24"/>
          <w:szCs w:val="24"/>
        </w:rPr>
        <w:t xml:space="preserve"> </w:t>
      </w:r>
      <w:r w:rsidR="00DD7852" w:rsidRPr="00DD7852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DD785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57508">
        <w:rPr>
          <w:rFonts w:ascii="Times New Roman" w:hAnsi="Times New Roman" w:cs="Times New Roman"/>
          <w:sz w:val="24"/>
          <w:szCs w:val="24"/>
        </w:rPr>
        <w:t xml:space="preserve">ООО </w:t>
      </w:r>
      <w:r w:rsidR="00E57508" w:rsidRPr="00E57508">
        <w:rPr>
          <w:rFonts w:ascii="Times New Roman" w:hAnsi="Times New Roman" w:cs="Times New Roman"/>
          <w:sz w:val="24"/>
          <w:szCs w:val="24"/>
        </w:rPr>
        <w:t>«Русская Рыбопромышленная Компания»</w:t>
      </w:r>
      <w:r w:rsidR="00DD7852" w:rsidRPr="00DD7852">
        <w:rPr>
          <w:rFonts w:ascii="Times New Roman" w:hAnsi="Times New Roman" w:cs="Times New Roman"/>
          <w:sz w:val="24"/>
          <w:szCs w:val="24"/>
        </w:rPr>
        <w:t xml:space="preserve"> представлено в Приложении №</w:t>
      </w:r>
      <w:r w:rsidR="00172CB5">
        <w:rPr>
          <w:rFonts w:ascii="Times New Roman" w:hAnsi="Times New Roman" w:cs="Times New Roman"/>
          <w:sz w:val="24"/>
          <w:szCs w:val="24"/>
        </w:rPr>
        <w:t xml:space="preserve"> </w:t>
      </w:r>
      <w:r w:rsidR="00330710">
        <w:rPr>
          <w:rFonts w:ascii="Times New Roman" w:hAnsi="Times New Roman" w:cs="Times New Roman"/>
          <w:sz w:val="24"/>
          <w:szCs w:val="24"/>
        </w:rPr>
        <w:t>2 к настоящему Положению).</w:t>
      </w:r>
    </w:p>
    <w:p w:rsidR="00C85902" w:rsidRDefault="000C4082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859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Названия </w:t>
      </w:r>
      <w:proofErr w:type="spellStart"/>
      <w:r w:rsidR="00A8006F" w:rsidRPr="0003051D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тематически </w:t>
      </w:r>
      <w:r w:rsidR="0003051D">
        <w:rPr>
          <w:rFonts w:ascii="Times New Roman" w:hAnsi="Times New Roman" w:cs="Times New Roman"/>
          <w:sz w:val="24"/>
          <w:szCs w:val="24"/>
        </w:rPr>
        <w:t>мо</w:t>
      </w:r>
      <w:r w:rsidR="00E84BBC">
        <w:rPr>
          <w:rFonts w:ascii="Times New Roman" w:hAnsi="Times New Roman" w:cs="Times New Roman"/>
          <w:sz w:val="24"/>
          <w:szCs w:val="24"/>
        </w:rPr>
        <w:t>гут быть связаны с морем и рыбо</w:t>
      </w:r>
      <w:r w:rsidR="00174620">
        <w:rPr>
          <w:rFonts w:ascii="Times New Roman" w:hAnsi="Times New Roman" w:cs="Times New Roman"/>
          <w:sz w:val="24"/>
          <w:szCs w:val="24"/>
        </w:rPr>
        <w:t xml:space="preserve">ловным </w:t>
      </w:r>
      <w:r w:rsidR="00E84BBC">
        <w:rPr>
          <w:rFonts w:ascii="Times New Roman" w:hAnsi="Times New Roman" w:cs="Times New Roman"/>
          <w:sz w:val="24"/>
          <w:szCs w:val="24"/>
        </w:rPr>
        <w:t>промыслом</w:t>
      </w:r>
      <w:r w:rsidR="0003051D">
        <w:rPr>
          <w:rFonts w:ascii="Times New Roman" w:hAnsi="Times New Roman" w:cs="Times New Roman"/>
          <w:sz w:val="24"/>
          <w:szCs w:val="24"/>
        </w:rPr>
        <w:t xml:space="preserve"> в целом, с историей и географией</w:t>
      </w:r>
      <w:r w:rsidR="0071687C">
        <w:rPr>
          <w:rFonts w:ascii="Times New Roman" w:hAnsi="Times New Roman" w:cs="Times New Roman"/>
          <w:sz w:val="24"/>
          <w:szCs w:val="24"/>
        </w:rPr>
        <w:t>, топонимикой</w:t>
      </w:r>
      <w:r w:rsidR="0003051D">
        <w:rPr>
          <w:rFonts w:ascii="Times New Roman" w:hAnsi="Times New Roman" w:cs="Times New Roman"/>
          <w:sz w:val="24"/>
          <w:szCs w:val="24"/>
        </w:rPr>
        <w:t xml:space="preserve"> Дальнего Востока/России и пр.</w:t>
      </w:r>
      <w:r w:rsidR="00CF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51D" w:rsidRDefault="00C85902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CF6DCD">
        <w:rPr>
          <w:rFonts w:ascii="Times New Roman" w:hAnsi="Times New Roman" w:cs="Times New Roman"/>
          <w:sz w:val="24"/>
          <w:szCs w:val="24"/>
        </w:rPr>
        <w:t>Суда могут носить географические и смысловые названия, личные имена, названия исторических событий, элементов природы.</w:t>
      </w:r>
    </w:p>
    <w:p w:rsidR="00BE2048" w:rsidRPr="00DD7852" w:rsidRDefault="00C85902" w:rsidP="001746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</w:t>
      </w:r>
      <w:r w:rsidR="0003051D">
        <w:rPr>
          <w:rFonts w:ascii="Times New Roman" w:hAnsi="Times New Roman" w:cs="Times New Roman"/>
          <w:sz w:val="24"/>
          <w:szCs w:val="24"/>
        </w:rPr>
        <w:t xml:space="preserve"> Названия </w:t>
      </w:r>
      <w:proofErr w:type="spellStart"/>
      <w:r w:rsidR="00A8006F" w:rsidRPr="0003051D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="0003051D">
        <w:rPr>
          <w:rFonts w:ascii="Times New Roman" w:hAnsi="Times New Roman" w:cs="Times New Roman"/>
          <w:sz w:val="24"/>
          <w:szCs w:val="24"/>
        </w:rPr>
        <w:t xml:space="preserve"> не должны повторять названия </w:t>
      </w:r>
      <w:r w:rsidR="008E1060">
        <w:rPr>
          <w:rFonts w:ascii="Times New Roman" w:hAnsi="Times New Roman" w:cs="Times New Roman"/>
          <w:sz w:val="24"/>
          <w:szCs w:val="24"/>
        </w:rPr>
        <w:t>существующих</w:t>
      </w:r>
      <w:r w:rsidR="0071687C">
        <w:rPr>
          <w:rFonts w:ascii="Times New Roman" w:hAnsi="Times New Roman" w:cs="Times New Roman"/>
          <w:sz w:val="24"/>
          <w:szCs w:val="24"/>
        </w:rPr>
        <w:t xml:space="preserve"> уже судов</w:t>
      </w:r>
      <w:r w:rsidR="0003051D">
        <w:rPr>
          <w:rFonts w:ascii="Times New Roman" w:hAnsi="Times New Roman" w:cs="Times New Roman"/>
          <w:sz w:val="24"/>
          <w:szCs w:val="24"/>
        </w:rPr>
        <w:t>.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3.4.</w:t>
      </w:r>
      <w:r w:rsidRPr="00DD7852">
        <w:rPr>
          <w:rFonts w:ascii="Times New Roman" w:hAnsi="Times New Roman" w:cs="Times New Roman"/>
          <w:sz w:val="24"/>
          <w:szCs w:val="24"/>
        </w:rPr>
        <w:tab/>
        <w:t>Участник, представляя материалы на Конкурс, должен заполнить Анкету Участника (Приложение №</w:t>
      </w:r>
      <w:r w:rsidR="008E1060">
        <w:rPr>
          <w:rFonts w:ascii="Times New Roman" w:hAnsi="Times New Roman" w:cs="Times New Roman"/>
          <w:sz w:val="24"/>
          <w:szCs w:val="24"/>
        </w:rPr>
        <w:t xml:space="preserve"> </w:t>
      </w:r>
      <w:r w:rsidRPr="00DD7852">
        <w:rPr>
          <w:rFonts w:ascii="Times New Roman" w:hAnsi="Times New Roman" w:cs="Times New Roman"/>
          <w:sz w:val="24"/>
          <w:szCs w:val="24"/>
        </w:rPr>
        <w:t xml:space="preserve">1 к настоящему Положению).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3.5.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К участию в Конкурсе не допускаются работы: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3.5.1. Не соответствующие тре</w:t>
      </w:r>
      <w:r w:rsidR="00330710">
        <w:rPr>
          <w:rFonts w:ascii="Times New Roman" w:hAnsi="Times New Roman" w:cs="Times New Roman"/>
          <w:sz w:val="24"/>
          <w:szCs w:val="24"/>
        </w:rPr>
        <w:t>бованиям настоящего Положения.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 xml:space="preserve">3.5.2. Поступившие позднее срока подачи заявок на участие в Конкурсе, указанного в данном Положении.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3.6.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3.7.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Своей заявкой Участник подтверждает авторство работы. В случае нарушения чужих авторских и смежных прав в конкурсной работе ответственность за нарушение несет Участник конкурса. </w:t>
      </w:r>
    </w:p>
    <w:p w:rsidR="00615F90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3.8.</w:t>
      </w:r>
      <w:r w:rsidRPr="00DD7852">
        <w:rPr>
          <w:rFonts w:ascii="Times New Roman" w:hAnsi="Times New Roman" w:cs="Times New Roman"/>
          <w:sz w:val="24"/>
          <w:szCs w:val="24"/>
        </w:rPr>
        <w:tab/>
        <w:t>Участник, направляя работу на Конкурс, подтверждает свое согласие на безвозмездное отчуждение исключительного права на данную работу в пользу организатора в полном объеме.</w:t>
      </w:r>
    </w:p>
    <w:p w:rsid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852" w:rsidRPr="00DD7852" w:rsidRDefault="00DD7852" w:rsidP="00DD78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852">
        <w:rPr>
          <w:rFonts w:ascii="Times New Roman" w:hAnsi="Times New Roman" w:cs="Times New Roman"/>
          <w:b/>
          <w:sz w:val="24"/>
          <w:szCs w:val="24"/>
        </w:rPr>
        <w:t>4. Порядок участия в конкурсе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4.1.</w:t>
      </w:r>
      <w:r w:rsidRPr="00DD7852">
        <w:rPr>
          <w:rFonts w:ascii="Times New Roman" w:hAnsi="Times New Roman" w:cs="Times New Roman"/>
          <w:sz w:val="24"/>
          <w:szCs w:val="24"/>
        </w:rPr>
        <w:tab/>
        <w:t>Участник заполняе</w:t>
      </w:r>
      <w:r>
        <w:rPr>
          <w:rFonts w:ascii="Times New Roman" w:hAnsi="Times New Roman" w:cs="Times New Roman"/>
          <w:sz w:val="24"/>
          <w:szCs w:val="24"/>
        </w:rPr>
        <w:t xml:space="preserve">т Анкету по форме Приложения 1 </w:t>
      </w:r>
      <w:r w:rsidRPr="00DD7852">
        <w:rPr>
          <w:rFonts w:ascii="Times New Roman" w:hAnsi="Times New Roman" w:cs="Times New Roman"/>
          <w:sz w:val="24"/>
          <w:szCs w:val="24"/>
        </w:rPr>
        <w:t xml:space="preserve">к настоящему Положению. Заполненную Анкету Участник может направить на электронный адрес </w:t>
      </w:r>
      <w:r w:rsidR="00C236D6">
        <w:rPr>
          <w:rFonts w:ascii="Times New Roman" w:hAnsi="Times New Roman" w:cs="Times New Roman"/>
          <w:sz w:val="24"/>
          <w:szCs w:val="24"/>
        </w:rPr>
        <w:t xml:space="preserve">Оргкомитета Конкурса </w:t>
      </w:r>
      <w:r w:rsidR="00A91CDD" w:rsidRPr="00A91CDD">
        <w:rPr>
          <w:rFonts w:ascii="Times New Roman" w:hAnsi="Times New Roman" w:cs="Times New Roman"/>
          <w:sz w:val="24"/>
          <w:szCs w:val="24"/>
        </w:rPr>
        <w:t>sea@russianfishery.ru</w:t>
      </w:r>
      <w:r w:rsidR="00C236D6">
        <w:rPr>
          <w:rFonts w:ascii="Times New Roman" w:hAnsi="Times New Roman" w:cs="Times New Roman"/>
          <w:sz w:val="24"/>
          <w:szCs w:val="24"/>
        </w:rPr>
        <w:t xml:space="preserve"> или </w:t>
      </w:r>
      <w:r w:rsidR="00C236D6" w:rsidRPr="00DD7852">
        <w:rPr>
          <w:rFonts w:ascii="Times New Roman" w:hAnsi="Times New Roman" w:cs="Times New Roman"/>
          <w:sz w:val="24"/>
          <w:szCs w:val="24"/>
        </w:rPr>
        <w:t>лично передать по адресу</w:t>
      </w:r>
      <w:r w:rsidR="00C236D6">
        <w:rPr>
          <w:rFonts w:ascii="Times New Roman" w:hAnsi="Times New Roman" w:cs="Times New Roman"/>
          <w:sz w:val="24"/>
          <w:szCs w:val="24"/>
        </w:rPr>
        <w:t xml:space="preserve">: г. Владивосток </w:t>
      </w:r>
      <w:r w:rsidR="00A91CDD" w:rsidRPr="00A91CDD">
        <w:rPr>
          <w:rFonts w:ascii="Times New Roman" w:hAnsi="Times New Roman" w:cs="Times New Roman"/>
          <w:sz w:val="24"/>
          <w:szCs w:val="24"/>
        </w:rPr>
        <w:t>ул. Пушкинская, д. 87</w:t>
      </w:r>
      <w:r w:rsidR="00A91CDD">
        <w:rPr>
          <w:rFonts w:ascii="Times New Roman" w:hAnsi="Times New Roman" w:cs="Times New Roman"/>
          <w:sz w:val="24"/>
          <w:szCs w:val="24"/>
        </w:rPr>
        <w:t>.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4.2.</w:t>
      </w:r>
      <w:r w:rsidRPr="00DD7852">
        <w:rPr>
          <w:rFonts w:ascii="Times New Roman" w:hAnsi="Times New Roman" w:cs="Times New Roman"/>
          <w:sz w:val="24"/>
          <w:szCs w:val="24"/>
        </w:rPr>
        <w:tab/>
        <w:t>В пояснительной записке в свободной форме необходимо описать преимущества предложенн</w:t>
      </w:r>
      <w:r w:rsidR="008630AB">
        <w:rPr>
          <w:rFonts w:ascii="Times New Roman" w:hAnsi="Times New Roman" w:cs="Times New Roman"/>
          <w:sz w:val="24"/>
          <w:szCs w:val="24"/>
        </w:rPr>
        <w:t>ых</w:t>
      </w:r>
      <w:r w:rsidRPr="00DD7852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8630AB">
        <w:rPr>
          <w:rFonts w:ascii="Times New Roman" w:hAnsi="Times New Roman" w:cs="Times New Roman"/>
          <w:sz w:val="24"/>
          <w:szCs w:val="24"/>
        </w:rPr>
        <w:t>й (как они</w:t>
      </w:r>
      <w:r w:rsidRPr="00DD7852">
        <w:rPr>
          <w:rFonts w:ascii="Times New Roman" w:hAnsi="Times New Roman" w:cs="Times New Roman"/>
          <w:sz w:val="24"/>
          <w:szCs w:val="24"/>
        </w:rPr>
        <w:t xml:space="preserve"> отражает специфику </w:t>
      </w:r>
      <w:r w:rsidR="00C236D6">
        <w:rPr>
          <w:rFonts w:ascii="Times New Roman" w:hAnsi="Times New Roman" w:cs="Times New Roman"/>
          <w:sz w:val="24"/>
          <w:szCs w:val="24"/>
        </w:rPr>
        <w:t>работы Компании,</w:t>
      </w:r>
      <w:r w:rsidR="008630AB">
        <w:rPr>
          <w:rFonts w:ascii="Times New Roman" w:hAnsi="Times New Roman" w:cs="Times New Roman"/>
          <w:sz w:val="24"/>
          <w:szCs w:val="24"/>
        </w:rPr>
        <w:t xml:space="preserve"> какие уникальные черты выражаю</w:t>
      </w:r>
      <w:r w:rsidRPr="00DD7852">
        <w:rPr>
          <w:rFonts w:ascii="Times New Roman" w:hAnsi="Times New Roman" w:cs="Times New Roman"/>
          <w:sz w:val="24"/>
          <w:szCs w:val="24"/>
        </w:rPr>
        <w:t xml:space="preserve">т и т.д.)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Работы, представленные после завершения срока приема, для участия в Конкурсе не принимаются. </w:t>
      </w:r>
    </w:p>
    <w:p w:rsidR="00DD7852" w:rsidRP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4.4.</w:t>
      </w:r>
      <w:r w:rsidRPr="00DD7852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не несут ответственности за неполучение Участником информации или получение недостоверной информации о Конкурсе, если Участник получил такую информацию из источников, не предусмотренных настоящим Положением. </w:t>
      </w:r>
    </w:p>
    <w:p w:rsidR="00DD7852" w:rsidRDefault="00DD7852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852">
        <w:rPr>
          <w:rFonts w:ascii="Times New Roman" w:hAnsi="Times New Roman" w:cs="Times New Roman"/>
          <w:sz w:val="24"/>
          <w:szCs w:val="24"/>
        </w:rPr>
        <w:t>4.5.</w:t>
      </w:r>
      <w:r w:rsidRPr="00DD7852">
        <w:rPr>
          <w:rFonts w:ascii="Times New Roman" w:hAnsi="Times New Roman" w:cs="Times New Roman"/>
          <w:sz w:val="24"/>
          <w:szCs w:val="24"/>
        </w:rPr>
        <w:tab/>
        <w:t>Работы, предоставленные на Конкурс, не рецензируются и не возвращаются.</w:t>
      </w:r>
    </w:p>
    <w:p w:rsidR="00C236D6" w:rsidRDefault="00C236D6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6D6" w:rsidRPr="00C236D6" w:rsidRDefault="00C236D6" w:rsidP="00C236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D6">
        <w:rPr>
          <w:rFonts w:ascii="Times New Roman" w:hAnsi="Times New Roman" w:cs="Times New Roman"/>
          <w:b/>
          <w:sz w:val="24"/>
          <w:szCs w:val="24"/>
        </w:rPr>
        <w:t>5. Порядок и сроки проведения конкурса</w:t>
      </w:r>
    </w:p>
    <w:p w:rsidR="00C236D6" w:rsidRP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6D6">
        <w:rPr>
          <w:rFonts w:ascii="Times New Roman" w:hAnsi="Times New Roman" w:cs="Times New Roman"/>
          <w:sz w:val="24"/>
          <w:szCs w:val="24"/>
        </w:rPr>
        <w:t>5.1.</w:t>
      </w:r>
      <w:r w:rsidRPr="00C236D6">
        <w:rPr>
          <w:rFonts w:ascii="Times New Roman" w:hAnsi="Times New Roman" w:cs="Times New Roman"/>
          <w:sz w:val="24"/>
          <w:szCs w:val="24"/>
        </w:rPr>
        <w:tab/>
        <w:t xml:space="preserve">Срок проведения </w:t>
      </w:r>
      <w:r w:rsidRPr="000F7AB7">
        <w:rPr>
          <w:rFonts w:ascii="Times New Roman" w:hAnsi="Times New Roman" w:cs="Times New Roman"/>
          <w:sz w:val="24"/>
          <w:szCs w:val="24"/>
        </w:rPr>
        <w:t xml:space="preserve">конкурса: с </w:t>
      </w:r>
      <w:r w:rsidR="00A91CDD" w:rsidRPr="000F7AB7">
        <w:rPr>
          <w:rFonts w:ascii="Times New Roman" w:hAnsi="Times New Roman" w:cs="Times New Roman"/>
          <w:sz w:val="24"/>
          <w:szCs w:val="24"/>
        </w:rPr>
        <w:t>1</w:t>
      </w:r>
      <w:r w:rsidR="000F7AB7">
        <w:rPr>
          <w:rFonts w:ascii="Times New Roman" w:hAnsi="Times New Roman" w:cs="Times New Roman"/>
          <w:sz w:val="24"/>
          <w:szCs w:val="24"/>
        </w:rPr>
        <w:t>8</w:t>
      </w:r>
      <w:r w:rsidR="00A91CDD" w:rsidRPr="000F7AB7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0F7AB7">
        <w:rPr>
          <w:rFonts w:ascii="Times New Roman" w:hAnsi="Times New Roman" w:cs="Times New Roman"/>
          <w:sz w:val="24"/>
          <w:szCs w:val="24"/>
        </w:rPr>
        <w:t xml:space="preserve"> по </w:t>
      </w:r>
      <w:r w:rsidR="000F7AB7">
        <w:rPr>
          <w:rFonts w:ascii="Times New Roman" w:hAnsi="Times New Roman" w:cs="Times New Roman"/>
          <w:sz w:val="24"/>
          <w:szCs w:val="24"/>
        </w:rPr>
        <w:t>8</w:t>
      </w:r>
      <w:r w:rsidR="00A91CDD" w:rsidRPr="000F7AB7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0F7AB7">
        <w:rPr>
          <w:rFonts w:ascii="Times New Roman" w:hAnsi="Times New Roman" w:cs="Times New Roman"/>
          <w:sz w:val="24"/>
          <w:szCs w:val="24"/>
        </w:rPr>
        <w:t xml:space="preserve"> 2019 года.</w:t>
      </w:r>
      <w:r w:rsidRPr="00C2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D6" w:rsidRPr="00C236D6" w:rsidRDefault="00A91CDD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AB7">
        <w:rPr>
          <w:rFonts w:ascii="Times New Roman" w:hAnsi="Times New Roman" w:cs="Times New Roman"/>
          <w:sz w:val="24"/>
          <w:szCs w:val="24"/>
        </w:rPr>
        <w:t>1</w:t>
      </w:r>
      <w:r w:rsidR="005A01DE" w:rsidRPr="000F7AB7">
        <w:rPr>
          <w:rFonts w:ascii="Times New Roman" w:hAnsi="Times New Roman" w:cs="Times New Roman"/>
          <w:sz w:val="24"/>
          <w:szCs w:val="24"/>
        </w:rPr>
        <w:t>8</w:t>
      </w:r>
      <w:r w:rsidRPr="000F7AB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236D6" w:rsidRPr="000F7AB7">
        <w:rPr>
          <w:rFonts w:ascii="Times New Roman" w:hAnsi="Times New Roman" w:cs="Times New Roman"/>
          <w:sz w:val="24"/>
          <w:szCs w:val="24"/>
        </w:rPr>
        <w:t xml:space="preserve"> – </w:t>
      </w:r>
      <w:r w:rsidR="000F7AB7" w:rsidRPr="000F7AB7">
        <w:rPr>
          <w:rFonts w:ascii="Times New Roman" w:hAnsi="Times New Roman" w:cs="Times New Roman"/>
          <w:sz w:val="24"/>
          <w:szCs w:val="24"/>
        </w:rPr>
        <w:t xml:space="preserve">1 </w:t>
      </w:r>
      <w:r w:rsidR="000F7AB7">
        <w:rPr>
          <w:rFonts w:ascii="Times New Roman" w:hAnsi="Times New Roman" w:cs="Times New Roman"/>
          <w:sz w:val="24"/>
          <w:szCs w:val="24"/>
        </w:rPr>
        <w:t>апреля</w:t>
      </w:r>
      <w:r w:rsidR="00C236D6" w:rsidRPr="00C236D6">
        <w:rPr>
          <w:rFonts w:ascii="Times New Roman" w:hAnsi="Times New Roman" w:cs="Times New Roman"/>
          <w:sz w:val="24"/>
          <w:szCs w:val="24"/>
        </w:rPr>
        <w:t xml:space="preserve"> – прием заявок; </w:t>
      </w:r>
    </w:p>
    <w:p w:rsidR="00C236D6" w:rsidRPr="00C236D6" w:rsidRDefault="000F7AB7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AB7">
        <w:rPr>
          <w:rFonts w:ascii="Times New Roman" w:hAnsi="Times New Roman" w:cs="Times New Roman"/>
          <w:sz w:val="24"/>
          <w:szCs w:val="24"/>
        </w:rPr>
        <w:t>2 апреля</w:t>
      </w:r>
      <w:r w:rsidR="00C236D6" w:rsidRPr="000F7AB7">
        <w:rPr>
          <w:rFonts w:ascii="Times New Roman" w:hAnsi="Times New Roman" w:cs="Times New Roman"/>
          <w:sz w:val="24"/>
          <w:szCs w:val="24"/>
        </w:rPr>
        <w:t xml:space="preserve"> – </w:t>
      </w:r>
      <w:r w:rsidRPr="000F7AB7">
        <w:rPr>
          <w:rFonts w:ascii="Times New Roman" w:hAnsi="Times New Roman" w:cs="Times New Roman"/>
          <w:sz w:val="24"/>
          <w:szCs w:val="24"/>
        </w:rPr>
        <w:t>8</w:t>
      </w:r>
      <w:r w:rsidR="00A91CDD" w:rsidRPr="000F7AB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91CDD" w:rsidRPr="00C236D6">
        <w:rPr>
          <w:rFonts w:ascii="Times New Roman" w:hAnsi="Times New Roman" w:cs="Times New Roman"/>
          <w:sz w:val="24"/>
          <w:szCs w:val="24"/>
        </w:rPr>
        <w:t xml:space="preserve"> –</w:t>
      </w:r>
      <w:r w:rsidR="00C236D6" w:rsidRPr="00C236D6">
        <w:rPr>
          <w:rFonts w:ascii="Times New Roman" w:hAnsi="Times New Roman" w:cs="Times New Roman"/>
          <w:sz w:val="24"/>
          <w:szCs w:val="24"/>
        </w:rPr>
        <w:t xml:space="preserve"> подведение итогов Конкурса и определение победителей; </w:t>
      </w:r>
    </w:p>
    <w:p w:rsidR="00C236D6" w:rsidRPr="00C236D6" w:rsidRDefault="000F7AB7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1CD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236D6" w:rsidRPr="00C236D6">
        <w:rPr>
          <w:rFonts w:ascii="Times New Roman" w:hAnsi="Times New Roman" w:cs="Times New Roman"/>
          <w:sz w:val="24"/>
          <w:szCs w:val="24"/>
        </w:rPr>
        <w:t xml:space="preserve"> – публикация результатов конкурса и награждение победителей.</w:t>
      </w:r>
    </w:p>
    <w:p w:rsidR="00C236D6" w:rsidRP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6D6">
        <w:rPr>
          <w:rFonts w:ascii="Times New Roman" w:hAnsi="Times New Roman" w:cs="Times New Roman"/>
          <w:sz w:val="24"/>
          <w:szCs w:val="24"/>
        </w:rPr>
        <w:t>5.2.</w:t>
      </w:r>
      <w:r w:rsidRPr="00C236D6">
        <w:rPr>
          <w:rFonts w:ascii="Times New Roman" w:hAnsi="Times New Roman" w:cs="Times New Roman"/>
          <w:sz w:val="24"/>
          <w:szCs w:val="24"/>
        </w:rPr>
        <w:tab/>
        <w:t xml:space="preserve">Организаторы Конкурса вправе вносить изменения в условия проведения Конкурса в любое время до даты окончания срока подачи заявок на участие в Конкурсе. 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6D6">
        <w:rPr>
          <w:rFonts w:ascii="Times New Roman" w:hAnsi="Times New Roman" w:cs="Times New Roman"/>
          <w:sz w:val="24"/>
          <w:szCs w:val="24"/>
        </w:rPr>
        <w:t>5.3.</w:t>
      </w:r>
      <w:r w:rsidRPr="00C236D6">
        <w:rPr>
          <w:rFonts w:ascii="Times New Roman" w:hAnsi="Times New Roman" w:cs="Times New Roman"/>
          <w:sz w:val="24"/>
          <w:szCs w:val="24"/>
        </w:rPr>
        <w:tab/>
      </w:r>
      <w:r w:rsidRPr="00441A8A">
        <w:rPr>
          <w:rFonts w:ascii="Times New Roman" w:hAnsi="Times New Roman" w:cs="Times New Roman"/>
          <w:sz w:val="24"/>
          <w:szCs w:val="24"/>
        </w:rPr>
        <w:t>Результаты Конкурса б</w:t>
      </w:r>
      <w:r>
        <w:rPr>
          <w:rFonts w:ascii="Times New Roman" w:hAnsi="Times New Roman" w:cs="Times New Roman"/>
          <w:sz w:val="24"/>
          <w:szCs w:val="24"/>
        </w:rPr>
        <w:t>удут опубликованы на официальных</w:t>
      </w:r>
      <w:r w:rsidRPr="00441A8A">
        <w:rPr>
          <w:rFonts w:ascii="Times New Roman" w:hAnsi="Times New Roman" w:cs="Times New Roman"/>
          <w:sz w:val="24"/>
          <w:szCs w:val="24"/>
        </w:rPr>
        <w:t xml:space="preserve"> </w:t>
      </w:r>
      <w:r w:rsidR="008630AB">
        <w:rPr>
          <w:rFonts w:ascii="Times New Roman" w:hAnsi="Times New Roman" w:cs="Times New Roman"/>
          <w:sz w:val="24"/>
          <w:szCs w:val="24"/>
        </w:rPr>
        <w:t xml:space="preserve">сайтах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A90CD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Русская рыбопромышленная компания</w:t>
      </w:r>
      <w:r w:rsidRPr="00A9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7F08">
        <w:rPr>
          <w:rFonts w:ascii="Times New Roman" w:hAnsi="Times New Roman" w:cs="Times New Roman"/>
          <w:sz w:val="24"/>
          <w:szCs w:val="24"/>
        </w:rPr>
        <w:t>http://www.catching.ru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441A8A">
        <w:rPr>
          <w:rFonts w:ascii="Times New Roman" w:hAnsi="Times New Roman" w:cs="Times New Roman"/>
          <w:sz w:val="24"/>
          <w:szCs w:val="24"/>
        </w:rPr>
        <w:t>Приморского</w:t>
      </w:r>
      <w:r>
        <w:rPr>
          <w:rFonts w:ascii="Times New Roman" w:hAnsi="Times New Roman" w:cs="Times New Roman"/>
          <w:sz w:val="24"/>
          <w:szCs w:val="24"/>
        </w:rPr>
        <w:t xml:space="preserve"> краевого отделения Русского географического общества – Общества изучения Амурского края (</w:t>
      </w:r>
      <w:r w:rsidRPr="008F7F08">
        <w:rPr>
          <w:rFonts w:ascii="Times New Roman" w:hAnsi="Times New Roman" w:cs="Times New Roman"/>
          <w:sz w:val="24"/>
          <w:szCs w:val="24"/>
        </w:rPr>
        <w:t>http://оиак.рф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1A8A">
        <w:rPr>
          <w:rFonts w:ascii="Times New Roman" w:hAnsi="Times New Roman" w:cs="Times New Roman"/>
          <w:sz w:val="24"/>
          <w:szCs w:val="24"/>
        </w:rPr>
        <w:t>.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  <w:t>Победители Конкурса будут награждены</w:t>
      </w:r>
      <w:r w:rsidRPr="00C23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денежным</w:t>
      </w:r>
      <w:r w:rsidRPr="00C236D6">
        <w:rPr>
          <w:rFonts w:ascii="Times New Roman" w:hAnsi="Times New Roman" w:cs="Times New Roman"/>
          <w:sz w:val="24"/>
          <w:szCs w:val="24"/>
        </w:rPr>
        <w:t xml:space="preserve"> призом от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A90CD2">
        <w:rPr>
          <w:rFonts w:ascii="Times New Roman" w:hAnsi="Times New Roman" w:cs="Times New Roman"/>
          <w:sz w:val="24"/>
          <w:szCs w:val="24"/>
        </w:rPr>
        <w:t>«</w:t>
      </w:r>
      <w:r w:rsidR="00A20333">
        <w:rPr>
          <w:rFonts w:ascii="Times New Roman" w:hAnsi="Times New Roman" w:cs="Times New Roman"/>
          <w:sz w:val="24"/>
          <w:szCs w:val="24"/>
        </w:rPr>
        <w:t>Русская Рыбопромышленная К</w:t>
      </w:r>
      <w:r>
        <w:rPr>
          <w:rFonts w:ascii="Times New Roman" w:hAnsi="Times New Roman" w:cs="Times New Roman"/>
          <w:sz w:val="24"/>
          <w:szCs w:val="24"/>
        </w:rPr>
        <w:t>омпания</w:t>
      </w:r>
      <w:r w:rsidRPr="00A90C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Конкурса 50000 рублей: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0F7AB7">
        <w:rPr>
          <w:rFonts w:ascii="Times New Roman" w:hAnsi="Times New Roman" w:cs="Times New Roman"/>
          <w:sz w:val="24"/>
          <w:szCs w:val="24"/>
        </w:rPr>
        <w:t>30000 рублей.</w:t>
      </w:r>
    </w:p>
    <w:p w:rsidR="00C236D6" w:rsidRDefault="000F7AB7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15000 рублей.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5000 рублей.</w:t>
      </w:r>
    </w:p>
    <w:p w:rsidR="00C236D6" w:rsidRP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6D6" w:rsidRPr="00C236D6" w:rsidRDefault="00C236D6" w:rsidP="00C236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D6">
        <w:rPr>
          <w:rFonts w:ascii="Times New Roman" w:hAnsi="Times New Roman" w:cs="Times New Roman"/>
          <w:b/>
          <w:sz w:val="24"/>
          <w:szCs w:val="24"/>
        </w:rPr>
        <w:t>6. Контактная информация</w:t>
      </w:r>
    </w:p>
    <w:p w:rsidR="00C236D6" w:rsidRDefault="00C236D6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6D6">
        <w:rPr>
          <w:rFonts w:ascii="Times New Roman" w:hAnsi="Times New Roman" w:cs="Times New Roman"/>
          <w:sz w:val="24"/>
          <w:szCs w:val="24"/>
        </w:rPr>
        <w:t xml:space="preserve">6.1. Контакты </w:t>
      </w: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Pr="00C236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CDD" w:rsidRDefault="00A91CDD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DD">
        <w:rPr>
          <w:rFonts w:ascii="Times New Roman" w:hAnsi="Times New Roman" w:cs="Times New Roman"/>
          <w:sz w:val="24"/>
          <w:szCs w:val="24"/>
        </w:rPr>
        <w:t>Адрес: Россия, 690001</w:t>
      </w:r>
      <w:r w:rsidR="00C9102C">
        <w:rPr>
          <w:rFonts w:ascii="Times New Roman" w:hAnsi="Times New Roman" w:cs="Times New Roman"/>
          <w:sz w:val="24"/>
          <w:szCs w:val="24"/>
        </w:rPr>
        <w:t>,</w:t>
      </w:r>
      <w:r w:rsidRPr="00A91CDD">
        <w:rPr>
          <w:rFonts w:ascii="Times New Roman" w:hAnsi="Times New Roman" w:cs="Times New Roman"/>
          <w:sz w:val="24"/>
          <w:szCs w:val="24"/>
        </w:rPr>
        <w:t xml:space="preserve"> г. Владивосток, ул. Пушкинская, д. 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91CDD" w:rsidRDefault="00A91CDD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DD">
        <w:rPr>
          <w:rFonts w:ascii="Times New Roman" w:hAnsi="Times New Roman" w:cs="Times New Roman"/>
          <w:sz w:val="24"/>
          <w:szCs w:val="24"/>
        </w:rPr>
        <w:t>Телефон: +7 (423) 222-78-78</w:t>
      </w:r>
    </w:p>
    <w:p w:rsidR="00A91CDD" w:rsidRPr="00E57508" w:rsidRDefault="00A91CDD" w:rsidP="00C236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57508">
        <w:rPr>
          <w:rFonts w:ascii="Times New Roman" w:hAnsi="Times New Roman" w:cs="Times New Roman"/>
          <w:sz w:val="24"/>
          <w:szCs w:val="24"/>
        </w:rPr>
        <w:t>-</w:t>
      </w:r>
      <w:r w:rsidRPr="00A91C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57508">
        <w:rPr>
          <w:rFonts w:ascii="Times New Roman" w:hAnsi="Times New Roman" w:cs="Times New Roman"/>
          <w:sz w:val="24"/>
          <w:szCs w:val="24"/>
        </w:rPr>
        <w:t xml:space="preserve">: </w:t>
      </w:r>
      <w:r w:rsidRPr="00A91CDD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E5750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91CDD">
        <w:rPr>
          <w:rFonts w:ascii="Times New Roman" w:hAnsi="Times New Roman" w:cs="Times New Roman"/>
          <w:sz w:val="24"/>
          <w:szCs w:val="24"/>
          <w:lang w:val="en-US"/>
        </w:rPr>
        <w:t>russianfishery</w:t>
      </w:r>
      <w:proofErr w:type="spellEnd"/>
      <w:r w:rsidRPr="00E575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C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236D6" w:rsidRPr="00E57508" w:rsidRDefault="00C236D6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E57508" w:rsidRDefault="0068557D" w:rsidP="00DD78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508">
        <w:rPr>
          <w:rFonts w:ascii="Times New Roman" w:hAnsi="Times New Roman" w:cs="Times New Roman"/>
          <w:sz w:val="24"/>
          <w:szCs w:val="24"/>
        </w:rPr>
        <w:br w:type="page"/>
      </w:r>
    </w:p>
    <w:p w:rsidR="0068557D" w:rsidRPr="0068557D" w:rsidRDefault="0068557D" w:rsidP="006855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620">
        <w:rPr>
          <w:rFonts w:ascii="Times New Roman" w:hAnsi="Times New Roman" w:cs="Times New Roman"/>
          <w:sz w:val="24"/>
          <w:szCs w:val="24"/>
        </w:rPr>
        <w:t xml:space="preserve">№ </w:t>
      </w:r>
      <w:r w:rsidRPr="0068557D">
        <w:rPr>
          <w:rFonts w:ascii="Times New Roman" w:hAnsi="Times New Roman" w:cs="Times New Roman"/>
          <w:sz w:val="24"/>
          <w:szCs w:val="24"/>
        </w:rPr>
        <w:t>1</w:t>
      </w:r>
    </w:p>
    <w:p w:rsid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57D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</w:p>
    <w:p w:rsidR="0068557D" w:rsidRPr="0068557D" w:rsidRDefault="00330710" w:rsidP="00685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«Лучшее название для</w:t>
      </w:r>
      <w:r w:rsidR="0068557D" w:rsidRPr="00685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333">
        <w:rPr>
          <w:rFonts w:ascii="Times New Roman" w:hAnsi="Times New Roman" w:cs="Times New Roman"/>
          <w:b/>
          <w:sz w:val="24"/>
          <w:szCs w:val="24"/>
        </w:rPr>
        <w:t xml:space="preserve">строящихся </w:t>
      </w:r>
      <w:r w:rsidR="0068557D" w:rsidRPr="0068557D">
        <w:rPr>
          <w:rFonts w:ascii="Times New Roman" w:hAnsi="Times New Roman" w:cs="Times New Roman"/>
          <w:b/>
          <w:sz w:val="24"/>
          <w:szCs w:val="24"/>
        </w:rPr>
        <w:t xml:space="preserve">судов </w:t>
      </w:r>
    </w:p>
    <w:p w:rsidR="0068557D" w:rsidRPr="0068557D" w:rsidRDefault="0068557D" w:rsidP="006855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57D">
        <w:rPr>
          <w:rFonts w:ascii="Times New Roman" w:hAnsi="Times New Roman" w:cs="Times New Roman"/>
          <w:b/>
          <w:sz w:val="24"/>
          <w:szCs w:val="24"/>
        </w:rPr>
        <w:t>Дальневосточного дивизиона "Русской рыбопромышленной компании"»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Дата</w:t>
      </w:r>
      <w:r w:rsidR="00E925A9">
        <w:rPr>
          <w:rFonts w:ascii="Times New Roman" w:hAnsi="Times New Roman" w:cs="Times New Roman"/>
          <w:sz w:val="24"/>
          <w:szCs w:val="24"/>
        </w:rPr>
        <w:t xml:space="preserve"> подачи</w:t>
      </w:r>
      <w:r w:rsidRPr="0068557D">
        <w:rPr>
          <w:rFonts w:ascii="Times New Roman" w:hAnsi="Times New Roman" w:cs="Times New Roman"/>
          <w:sz w:val="24"/>
          <w:szCs w:val="24"/>
        </w:rPr>
        <w:t>: «____» _____________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7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1. Ф.И.О.</w:t>
      </w:r>
      <w:r>
        <w:rPr>
          <w:rFonts w:ascii="Times New Roman" w:hAnsi="Times New Roman" w:cs="Times New Roman"/>
          <w:sz w:val="24"/>
          <w:szCs w:val="24"/>
        </w:rPr>
        <w:t>, возраст</w:t>
      </w:r>
      <w:r w:rsidRPr="0068557D">
        <w:rPr>
          <w:rFonts w:ascii="Times New Roman" w:hAnsi="Times New Roman" w:cs="Times New Roman"/>
          <w:sz w:val="24"/>
          <w:szCs w:val="24"/>
        </w:rPr>
        <w:t xml:space="preserve"> участника: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2. Род занятий: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3. Контактный телефон, e-</w:t>
      </w:r>
      <w:proofErr w:type="spellStart"/>
      <w:r w:rsidRPr="0068557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8557D">
        <w:rPr>
          <w:rFonts w:ascii="Times New Roman" w:hAnsi="Times New Roman" w:cs="Times New Roman"/>
          <w:sz w:val="24"/>
          <w:szCs w:val="24"/>
        </w:rPr>
        <w:t>: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8D2" w:rsidRDefault="008658D2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Краткая суть выбора концепции наименований:</w:t>
      </w:r>
    </w:p>
    <w:p w:rsidR="006317BB" w:rsidRDefault="008658D2" w:rsidP="006317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7BB" w:rsidRDefault="006317BB" w:rsidP="006317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8D2" w:rsidRDefault="006317BB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658D2" w:rsidRDefault="008658D2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8658D2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57D" w:rsidRPr="0068557D">
        <w:rPr>
          <w:rFonts w:ascii="Times New Roman" w:hAnsi="Times New Roman" w:cs="Times New Roman"/>
          <w:sz w:val="24"/>
          <w:szCs w:val="24"/>
        </w:rPr>
        <w:t>. Проект названия на русском</w:t>
      </w:r>
      <w:r w:rsidR="0003051D">
        <w:rPr>
          <w:rFonts w:ascii="Times New Roman" w:hAnsi="Times New Roman" w:cs="Times New Roman"/>
          <w:sz w:val="24"/>
          <w:szCs w:val="24"/>
        </w:rPr>
        <w:t>/английском</w:t>
      </w:r>
      <w:r w:rsidR="0068557D" w:rsidRPr="0068557D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6F7193">
        <w:rPr>
          <w:rFonts w:ascii="Times New Roman" w:hAnsi="Times New Roman" w:cs="Times New Roman"/>
          <w:sz w:val="24"/>
          <w:szCs w:val="24"/>
        </w:rPr>
        <w:t>, пояснение</w:t>
      </w:r>
      <w:r w:rsidR="0068557D" w:rsidRPr="006855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51D" w:rsidRDefault="0003051D" w:rsidP="0003051D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719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________________________________________________________</w:t>
      </w:r>
    </w:p>
    <w:p w:rsidR="006F7193" w:rsidRPr="006F7193" w:rsidRDefault="006F7193" w:rsidP="006F719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17BB" w:rsidRPr="006F7193" w:rsidRDefault="006317BB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7193" w:rsidRDefault="006F7193" w:rsidP="006F719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Пояснение к названию: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F7193" w:rsidRPr="006F7193" w:rsidRDefault="006F7193" w:rsidP="006F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317BB" w:rsidRPr="006F71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93" w:rsidRPr="0068557D" w:rsidRDefault="006F7193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57D" w:rsidRPr="0068557D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 xml:space="preserve">С условиями проведения конкурса, изложенными в Положении о конкурсе, согласен: _______________________________________________________ </w:t>
      </w:r>
    </w:p>
    <w:p w:rsidR="00A57CC9" w:rsidRDefault="0068557D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7D">
        <w:rPr>
          <w:rFonts w:ascii="Times New Roman" w:hAnsi="Times New Roman" w:cs="Times New Roman"/>
          <w:sz w:val="24"/>
          <w:szCs w:val="24"/>
        </w:rPr>
        <w:t>Ф.И.О.</w:t>
      </w:r>
      <w:r w:rsidR="00A76412">
        <w:rPr>
          <w:rFonts w:ascii="Times New Roman" w:hAnsi="Times New Roman" w:cs="Times New Roman"/>
          <w:sz w:val="24"/>
          <w:szCs w:val="24"/>
        </w:rPr>
        <w:t>/подпись</w:t>
      </w:r>
    </w:p>
    <w:p w:rsidR="006317BB" w:rsidRDefault="006317BB" w:rsidP="00685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7CC9" w:rsidRPr="00A57CC9" w:rsidRDefault="00A57CC9" w:rsidP="00A57C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C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620">
        <w:rPr>
          <w:rFonts w:ascii="Times New Roman" w:hAnsi="Times New Roman" w:cs="Times New Roman"/>
          <w:sz w:val="24"/>
          <w:szCs w:val="24"/>
        </w:rPr>
        <w:t xml:space="preserve">№ </w:t>
      </w:r>
      <w:r w:rsidRPr="00A57CC9">
        <w:rPr>
          <w:rFonts w:ascii="Times New Roman" w:hAnsi="Times New Roman" w:cs="Times New Roman"/>
          <w:sz w:val="24"/>
          <w:szCs w:val="24"/>
        </w:rPr>
        <w:t>2</w:t>
      </w:r>
    </w:p>
    <w:p w:rsidR="00A57CC9" w:rsidRDefault="00A57CC9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CC9" w:rsidRPr="00A57CC9" w:rsidRDefault="00A57CC9" w:rsidP="00A57C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C9">
        <w:rPr>
          <w:rFonts w:ascii="Times New Roman" w:hAnsi="Times New Roman" w:cs="Times New Roman"/>
          <w:b/>
          <w:sz w:val="24"/>
          <w:szCs w:val="24"/>
        </w:rPr>
        <w:t xml:space="preserve">Описание деятельности </w:t>
      </w:r>
      <w:r w:rsidR="007E6DB4">
        <w:rPr>
          <w:rFonts w:ascii="Times New Roman" w:hAnsi="Times New Roman" w:cs="Times New Roman"/>
          <w:b/>
          <w:sz w:val="24"/>
          <w:szCs w:val="24"/>
        </w:rPr>
        <w:t>ООО «Русская рыбопромышленная компания</w:t>
      </w:r>
      <w:r w:rsidRPr="00A57CC9">
        <w:rPr>
          <w:rFonts w:ascii="Times New Roman" w:hAnsi="Times New Roman" w:cs="Times New Roman"/>
          <w:b/>
          <w:sz w:val="24"/>
          <w:szCs w:val="24"/>
        </w:rPr>
        <w:t>»</w:t>
      </w:r>
    </w:p>
    <w:p w:rsidR="00A57CC9" w:rsidRDefault="00A57CC9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CC9" w:rsidRDefault="00A57CC9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CC9">
        <w:rPr>
          <w:rFonts w:ascii="Times New Roman" w:hAnsi="Times New Roman" w:cs="Times New Roman"/>
          <w:sz w:val="24"/>
          <w:szCs w:val="24"/>
        </w:rPr>
        <w:t>«Русская Рыбопромышленная Компания» - одна из крупнейших российских рыбодобывающих компаний, занимающая лидирующие позиции в России и мире по добыче минтая.</w:t>
      </w:r>
    </w:p>
    <w:p w:rsidR="00A57CC9" w:rsidRDefault="00A57CC9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CC9">
        <w:rPr>
          <w:rFonts w:ascii="Times New Roman" w:hAnsi="Times New Roman" w:cs="Times New Roman"/>
          <w:sz w:val="24"/>
          <w:szCs w:val="24"/>
        </w:rPr>
        <w:t>В состав «Русской Рыбопромышленной Компании» входят крупные дальневосточные рыбодобывающие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CC9">
        <w:rPr>
          <w:rFonts w:ascii="Times New Roman" w:hAnsi="Times New Roman" w:cs="Times New Roman"/>
          <w:sz w:val="24"/>
          <w:szCs w:val="24"/>
        </w:rPr>
        <w:t>ОАО «ТУРНИФ», ЗАО «ИНТРАРОС», ООО «</w:t>
      </w:r>
      <w:proofErr w:type="spellStart"/>
      <w:r w:rsidRPr="00A57CC9">
        <w:rPr>
          <w:rFonts w:ascii="Times New Roman" w:hAnsi="Times New Roman" w:cs="Times New Roman"/>
          <w:sz w:val="24"/>
          <w:szCs w:val="24"/>
        </w:rPr>
        <w:t>Востокрыбпром</w:t>
      </w:r>
      <w:proofErr w:type="spellEnd"/>
      <w:r w:rsidRPr="00A57CC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A57CC9">
        <w:rPr>
          <w:rFonts w:ascii="Times New Roman" w:hAnsi="Times New Roman" w:cs="Times New Roman"/>
          <w:sz w:val="24"/>
          <w:szCs w:val="24"/>
        </w:rPr>
        <w:t>Совгаваньрыба</w:t>
      </w:r>
      <w:proofErr w:type="spellEnd"/>
      <w:r w:rsidRPr="00A57CC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CC9" w:rsidRDefault="00A57CC9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CC9">
        <w:rPr>
          <w:rFonts w:ascii="Times New Roman" w:hAnsi="Times New Roman" w:cs="Times New Roman"/>
          <w:sz w:val="24"/>
          <w:szCs w:val="24"/>
        </w:rPr>
        <w:t xml:space="preserve">Основной промысел Компании сосредоточен в Беринговом и Охотском морях – одной из самых чистых акваторий Мирового океана. Современное технологичное оборудование судов, составляющих флот </w:t>
      </w:r>
      <w:r w:rsidR="005338E4" w:rsidRPr="00A57CC9">
        <w:rPr>
          <w:rFonts w:ascii="Times New Roman" w:hAnsi="Times New Roman" w:cs="Times New Roman"/>
          <w:sz w:val="24"/>
          <w:szCs w:val="24"/>
        </w:rPr>
        <w:t>«Русской Рыбопромышленной Компании»</w:t>
      </w:r>
      <w:r w:rsidRPr="00A57CC9">
        <w:rPr>
          <w:rFonts w:ascii="Times New Roman" w:hAnsi="Times New Roman" w:cs="Times New Roman"/>
          <w:sz w:val="24"/>
          <w:szCs w:val="24"/>
        </w:rPr>
        <w:t>, позволяет осуществлять добычу и переработку рыбы во всех промысловых районах и климатических условиях</w:t>
      </w:r>
      <w:bookmarkStart w:id="0" w:name="_GoBack"/>
      <w:r w:rsidRPr="00A57CC9">
        <w:rPr>
          <w:rFonts w:ascii="Times New Roman" w:hAnsi="Times New Roman" w:cs="Times New Roman"/>
          <w:sz w:val="24"/>
          <w:szCs w:val="24"/>
        </w:rPr>
        <w:t>.</w:t>
      </w:r>
    </w:p>
    <w:p w:rsidR="00A57CC9" w:rsidRPr="00A57CC9" w:rsidRDefault="00A20333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bookmarkEnd w:id="0"/>
      <w:r>
        <w:rPr>
          <w:rFonts w:ascii="Times New Roman" w:hAnsi="Times New Roman" w:cs="Times New Roman"/>
          <w:sz w:val="24"/>
          <w:szCs w:val="24"/>
        </w:rPr>
        <w:t>рыбопромысловый</w:t>
      </w:r>
      <w:r w:rsidR="00A57CC9" w:rsidRPr="00A57CC9">
        <w:rPr>
          <w:rFonts w:ascii="Times New Roman" w:hAnsi="Times New Roman" w:cs="Times New Roman"/>
          <w:sz w:val="24"/>
          <w:szCs w:val="24"/>
        </w:rPr>
        <w:t xml:space="preserve"> флот «Русской Рыбопромышленной Компании» состоит из 14 крупнотоннажных траулеров и дв</w:t>
      </w:r>
      <w:r w:rsidR="00A57CC9">
        <w:rPr>
          <w:rFonts w:ascii="Times New Roman" w:hAnsi="Times New Roman" w:cs="Times New Roman"/>
          <w:sz w:val="24"/>
          <w:szCs w:val="24"/>
        </w:rPr>
        <w:t>ух транспортных рефрижераторов.</w:t>
      </w:r>
    </w:p>
    <w:p w:rsidR="00A57CC9" w:rsidRDefault="00A57CC9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CC9">
        <w:rPr>
          <w:rFonts w:ascii="Times New Roman" w:hAnsi="Times New Roman" w:cs="Times New Roman"/>
          <w:sz w:val="24"/>
          <w:szCs w:val="24"/>
        </w:rPr>
        <w:t xml:space="preserve">В рамках программы модернизации флота 6 </w:t>
      </w:r>
      <w:r w:rsidR="00A20333">
        <w:rPr>
          <w:rFonts w:ascii="Times New Roman" w:hAnsi="Times New Roman" w:cs="Times New Roman"/>
          <w:sz w:val="24"/>
          <w:szCs w:val="24"/>
        </w:rPr>
        <w:t xml:space="preserve">больших морозильных </w:t>
      </w:r>
      <w:proofErr w:type="spellStart"/>
      <w:r w:rsidR="00A20333">
        <w:rPr>
          <w:rFonts w:ascii="Times New Roman" w:hAnsi="Times New Roman" w:cs="Times New Roman"/>
          <w:sz w:val="24"/>
          <w:szCs w:val="24"/>
        </w:rPr>
        <w:t>раболовных</w:t>
      </w:r>
      <w:proofErr w:type="spellEnd"/>
      <w:r w:rsidRPr="00A57CC9">
        <w:rPr>
          <w:rFonts w:ascii="Times New Roman" w:hAnsi="Times New Roman" w:cs="Times New Roman"/>
          <w:sz w:val="24"/>
          <w:szCs w:val="24"/>
        </w:rPr>
        <w:t xml:space="preserve"> траулеров прошли переоборудование, что позволило Компании значительно увеличить объемы выпуска продукции глубокой переработки - филе минтая и сельди.</w:t>
      </w:r>
    </w:p>
    <w:p w:rsidR="00A57CC9" w:rsidRDefault="00A57CC9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11ED5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6319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11E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57CC9">
        <w:rPr>
          <w:rFonts w:ascii="Times New Roman" w:hAnsi="Times New Roman" w:cs="Times New Roman"/>
          <w:sz w:val="24"/>
          <w:szCs w:val="24"/>
        </w:rPr>
        <w:t xml:space="preserve">ачато строительство </w:t>
      </w:r>
      <w:r w:rsidRPr="008A282C">
        <w:rPr>
          <w:rFonts w:ascii="Times New Roman" w:hAnsi="Times New Roman" w:cs="Times New Roman"/>
          <w:sz w:val="24"/>
          <w:szCs w:val="24"/>
        </w:rPr>
        <w:t xml:space="preserve">серии из </w:t>
      </w:r>
      <w:r w:rsidR="00711BC8" w:rsidRPr="008A282C">
        <w:rPr>
          <w:rFonts w:ascii="Times New Roman" w:hAnsi="Times New Roman" w:cs="Times New Roman"/>
          <w:sz w:val="24"/>
          <w:szCs w:val="24"/>
        </w:rPr>
        <w:t>одиннадцати</w:t>
      </w:r>
      <w:r w:rsidRPr="008A2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2C">
        <w:rPr>
          <w:rFonts w:ascii="Times New Roman" w:hAnsi="Times New Roman" w:cs="Times New Roman"/>
          <w:sz w:val="24"/>
          <w:szCs w:val="24"/>
        </w:rPr>
        <w:t>супертраулеров</w:t>
      </w:r>
      <w:proofErr w:type="spellEnd"/>
      <w:r w:rsidRPr="006319D0">
        <w:rPr>
          <w:rFonts w:ascii="Times New Roman" w:hAnsi="Times New Roman" w:cs="Times New Roman"/>
          <w:sz w:val="24"/>
          <w:szCs w:val="24"/>
          <w:shd w:val="clear" w:color="auto" w:fill="99FFCC"/>
        </w:rPr>
        <w:t xml:space="preserve"> </w:t>
      </w:r>
      <w:r w:rsidRPr="00A57CC9">
        <w:rPr>
          <w:rFonts w:ascii="Times New Roman" w:hAnsi="Times New Roman" w:cs="Times New Roman"/>
          <w:sz w:val="24"/>
          <w:szCs w:val="24"/>
        </w:rPr>
        <w:t>нового поколения в рамках программы обновления флота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7CC9">
        <w:rPr>
          <w:rFonts w:ascii="Times New Roman" w:hAnsi="Times New Roman" w:cs="Times New Roman"/>
          <w:sz w:val="24"/>
          <w:szCs w:val="24"/>
        </w:rPr>
        <w:t>Спуск первых двух траулеров заплани</w:t>
      </w:r>
      <w:r>
        <w:rPr>
          <w:rFonts w:ascii="Times New Roman" w:hAnsi="Times New Roman" w:cs="Times New Roman"/>
          <w:sz w:val="24"/>
          <w:szCs w:val="24"/>
        </w:rPr>
        <w:t xml:space="preserve">рован на первую </w:t>
      </w:r>
      <w:r w:rsidR="008A282C" w:rsidRPr="008A282C">
        <w:rPr>
          <w:rFonts w:ascii="Times New Roman" w:hAnsi="Times New Roman" w:cs="Times New Roman"/>
          <w:sz w:val="24"/>
          <w:szCs w:val="24"/>
        </w:rPr>
        <w:t>половину 2021</w:t>
      </w:r>
      <w:r w:rsidRPr="008A282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2CB" w:rsidRDefault="005232CB" w:rsidP="006303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</w:t>
      </w:r>
      <w:r w:rsidRPr="005232CB">
        <w:rPr>
          <w:rFonts w:ascii="Times New Roman" w:hAnsi="Times New Roman" w:cs="Times New Roman"/>
          <w:sz w:val="24"/>
          <w:szCs w:val="24"/>
        </w:rPr>
        <w:t>«Русской рыбопромышленной компании»</w:t>
      </w:r>
      <w:r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8" w:history="1">
        <w:r w:rsidR="00BA6923" w:rsidRPr="005D52E5">
          <w:rPr>
            <w:rStyle w:val="a3"/>
            <w:rFonts w:ascii="Times New Roman" w:hAnsi="Times New Roman" w:cs="Times New Roman"/>
            <w:sz w:val="24"/>
            <w:szCs w:val="24"/>
          </w:rPr>
          <w:t>www.catching.ru</w:t>
        </w:r>
      </w:hyperlink>
    </w:p>
    <w:p w:rsidR="00A8006F" w:rsidRDefault="00A8006F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006F" w:rsidRPr="00A57CC9" w:rsidRDefault="00A8006F" w:rsidP="00A8006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62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006F" w:rsidRDefault="00A8006F" w:rsidP="00A800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06F" w:rsidRPr="00DC7C90" w:rsidRDefault="00A8006F" w:rsidP="006319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32CB" w:rsidRPr="00DC7C90" w:rsidRDefault="006319D0" w:rsidP="00A57CC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90">
        <w:rPr>
          <w:rFonts w:ascii="Times New Roman" w:hAnsi="Times New Roman" w:cs="Times New Roman"/>
          <w:b/>
          <w:sz w:val="24"/>
          <w:szCs w:val="24"/>
        </w:rPr>
        <w:t>Большой морозильный рыболовный траулер проекта СТ-192.</w:t>
      </w:r>
    </w:p>
    <w:p w:rsidR="006319D0" w:rsidRDefault="006319D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DC7C90" w:rsidP="00DC7C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526E2" wp14:editId="0A01631A">
            <wp:extent cx="5189641" cy="338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7_chtchrpachuplp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204" cy="339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90" w:rsidRDefault="00DC7C90" w:rsidP="00DC7C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10" w:history="1">
        <w:r w:rsidRPr="00461B58">
          <w:rPr>
            <w:rStyle w:val="a3"/>
            <w:rFonts w:ascii="Times New Roman" w:hAnsi="Times New Roman" w:cs="Times New Roman"/>
            <w:sz w:val="24"/>
            <w:szCs w:val="24"/>
          </w:rPr>
          <w:t>http://portnews.ru</w:t>
        </w:r>
      </w:hyperlink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E0CA8" wp14:editId="21187634">
            <wp:extent cx="5197532" cy="3638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-1-154817154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859" cy="364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ФОТО: </w:t>
      </w:r>
      <w:hyperlink r:id="rId12" w:history="1">
        <w:r w:rsidRPr="00461B58">
          <w:rPr>
            <w:rStyle w:val="a3"/>
            <w:rFonts w:ascii="Times New Roman" w:hAnsi="Times New Roman" w:cs="Times New Roman"/>
            <w:sz w:val="24"/>
            <w:szCs w:val="24"/>
          </w:rPr>
          <w:t>http://admship.ru</w:t>
        </w:r>
      </w:hyperlink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9D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7C90">
        <w:rPr>
          <w:rFonts w:ascii="Times New Roman" w:hAnsi="Times New Roman" w:cs="Times New Roman"/>
          <w:sz w:val="24"/>
          <w:szCs w:val="24"/>
        </w:rPr>
        <w:lastRenderedPageBreak/>
        <w:t>Основные технические характеристики судна проект СТ-192 RFC: длина – 108,2 м, ширина – 21 м, водоизмещение (в грузу) – 11 873 тонн, дедвейт (в грузу) – 5 332, ледовый класс ICE 1 A*.</w:t>
      </w: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6319D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новое судно </w:t>
      </w:r>
      <w:r w:rsidRPr="006319D0">
        <w:rPr>
          <w:rFonts w:ascii="Times New Roman" w:hAnsi="Times New Roman" w:cs="Times New Roman"/>
          <w:sz w:val="24"/>
          <w:szCs w:val="24"/>
        </w:rPr>
        <w:t xml:space="preserve">рассчитано на ежегодный вылов более 50 тысяч тонн рыбы. Это в два раза превышает производительность судов, составляющих сегодня флот </w:t>
      </w:r>
      <w:r w:rsidRPr="00A57CC9">
        <w:rPr>
          <w:rFonts w:ascii="Times New Roman" w:hAnsi="Times New Roman" w:cs="Times New Roman"/>
          <w:sz w:val="24"/>
          <w:szCs w:val="24"/>
        </w:rPr>
        <w:t>«Русской Рыбопромышленной Компании»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D0">
        <w:rPr>
          <w:rFonts w:ascii="Times New Roman" w:hAnsi="Times New Roman" w:cs="Times New Roman"/>
          <w:sz w:val="24"/>
          <w:szCs w:val="24"/>
        </w:rPr>
        <w:t xml:space="preserve">и многих других российских компаний, работающих на бассейне. Суда будут оборудованы современной фабрикой, способной осуществлять глубокую безотходную переработку всего улова в продукцию с высокой добавленной стоимостью, прежде всего филе минтая и </w:t>
      </w:r>
      <w:proofErr w:type="spellStart"/>
      <w:r w:rsidRPr="006319D0">
        <w:rPr>
          <w:rFonts w:ascii="Times New Roman" w:hAnsi="Times New Roman" w:cs="Times New Roman"/>
          <w:sz w:val="24"/>
          <w:szCs w:val="24"/>
        </w:rPr>
        <w:t>сурими</w:t>
      </w:r>
      <w:proofErr w:type="spellEnd"/>
      <w:r w:rsidRPr="006319D0">
        <w:rPr>
          <w:rFonts w:ascii="Times New Roman" w:hAnsi="Times New Roman" w:cs="Times New Roman"/>
          <w:sz w:val="24"/>
          <w:szCs w:val="24"/>
        </w:rPr>
        <w:t>. Мощность такой фабрики по выпуску продукции с высокой добавленной стоимостью увеличена более чем в два раза по сравнению с аналогами.</w:t>
      </w: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7C90" w:rsidRPr="00A90CD2" w:rsidRDefault="00DC7C90" w:rsidP="00A57C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C7C90" w:rsidRPr="00A90C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34" w:rsidRDefault="00383634" w:rsidP="0068557D">
      <w:pPr>
        <w:spacing w:after="0" w:line="240" w:lineRule="auto"/>
      </w:pPr>
      <w:r>
        <w:separator/>
      </w:r>
    </w:p>
  </w:endnote>
  <w:endnote w:type="continuationSeparator" w:id="0">
    <w:p w:rsidR="00383634" w:rsidRDefault="00383634" w:rsidP="0068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B5" w:rsidRDefault="00172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34" w:rsidRDefault="00383634" w:rsidP="0068557D">
      <w:pPr>
        <w:spacing w:after="0" w:line="240" w:lineRule="auto"/>
      </w:pPr>
      <w:r>
        <w:separator/>
      </w:r>
    </w:p>
  </w:footnote>
  <w:footnote w:type="continuationSeparator" w:id="0">
    <w:p w:rsidR="00383634" w:rsidRDefault="00383634" w:rsidP="0068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32D"/>
    <w:multiLevelType w:val="hybridMultilevel"/>
    <w:tmpl w:val="18420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CC1"/>
    <w:multiLevelType w:val="hybridMultilevel"/>
    <w:tmpl w:val="E274F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629C"/>
    <w:multiLevelType w:val="hybridMultilevel"/>
    <w:tmpl w:val="961AF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693A"/>
    <w:multiLevelType w:val="hybridMultilevel"/>
    <w:tmpl w:val="2ABCC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2FCC"/>
    <w:multiLevelType w:val="hybridMultilevel"/>
    <w:tmpl w:val="DA14D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F33AB"/>
    <w:multiLevelType w:val="hybridMultilevel"/>
    <w:tmpl w:val="ED600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2"/>
    <w:rsid w:val="000277E2"/>
    <w:rsid w:val="0003051D"/>
    <w:rsid w:val="0003222A"/>
    <w:rsid w:val="000C4082"/>
    <w:rsid w:val="000F7AB7"/>
    <w:rsid w:val="00161A45"/>
    <w:rsid w:val="00172CB5"/>
    <w:rsid w:val="00174620"/>
    <w:rsid w:val="001C4DFF"/>
    <w:rsid w:val="001D29C9"/>
    <w:rsid w:val="002B7DD6"/>
    <w:rsid w:val="002F2120"/>
    <w:rsid w:val="0032216A"/>
    <w:rsid w:val="00330710"/>
    <w:rsid w:val="00332D42"/>
    <w:rsid w:val="00334485"/>
    <w:rsid w:val="00383634"/>
    <w:rsid w:val="003B60E4"/>
    <w:rsid w:val="00441A8A"/>
    <w:rsid w:val="004A3332"/>
    <w:rsid w:val="005232CB"/>
    <w:rsid w:val="005338E4"/>
    <w:rsid w:val="005A01DE"/>
    <w:rsid w:val="00611ED5"/>
    <w:rsid w:val="00615F90"/>
    <w:rsid w:val="006303DA"/>
    <w:rsid w:val="006317BB"/>
    <w:rsid w:val="006319D0"/>
    <w:rsid w:val="0068557D"/>
    <w:rsid w:val="006F7193"/>
    <w:rsid w:val="006F7F00"/>
    <w:rsid w:val="00711BC8"/>
    <w:rsid w:val="0071687C"/>
    <w:rsid w:val="007E6DB4"/>
    <w:rsid w:val="007F5F72"/>
    <w:rsid w:val="008630AB"/>
    <w:rsid w:val="008658D2"/>
    <w:rsid w:val="008A282C"/>
    <w:rsid w:val="008E1060"/>
    <w:rsid w:val="008F7F08"/>
    <w:rsid w:val="009000C9"/>
    <w:rsid w:val="00926D0D"/>
    <w:rsid w:val="009B6413"/>
    <w:rsid w:val="00A20333"/>
    <w:rsid w:val="00A57CC9"/>
    <w:rsid w:val="00A76412"/>
    <w:rsid w:val="00A8006F"/>
    <w:rsid w:val="00A90CD2"/>
    <w:rsid w:val="00A91CDD"/>
    <w:rsid w:val="00AC034F"/>
    <w:rsid w:val="00B03495"/>
    <w:rsid w:val="00B51227"/>
    <w:rsid w:val="00BA6923"/>
    <w:rsid w:val="00BE2048"/>
    <w:rsid w:val="00C236D6"/>
    <w:rsid w:val="00C85902"/>
    <w:rsid w:val="00C9102C"/>
    <w:rsid w:val="00C91D2C"/>
    <w:rsid w:val="00CD2475"/>
    <w:rsid w:val="00CF6DCD"/>
    <w:rsid w:val="00D81FE4"/>
    <w:rsid w:val="00DC7C90"/>
    <w:rsid w:val="00DD7852"/>
    <w:rsid w:val="00DF5860"/>
    <w:rsid w:val="00E05F38"/>
    <w:rsid w:val="00E45E40"/>
    <w:rsid w:val="00E57508"/>
    <w:rsid w:val="00E84BBC"/>
    <w:rsid w:val="00E925A9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D09BE-7DEB-4E96-9417-6569A3D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F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57D"/>
  </w:style>
  <w:style w:type="paragraph" w:styleId="a7">
    <w:name w:val="footer"/>
    <w:basedOn w:val="a"/>
    <w:link w:val="a8"/>
    <w:uiPriority w:val="99"/>
    <w:unhideWhenUsed/>
    <w:rsid w:val="0068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57D"/>
  </w:style>
  <w:style w:type="character" w:styleId="a9">
    <w:name w:val="FollowedHyperlink"/>
    <w:basedOn w:val="a0"/>
    <w:uiPriority w:val="99"/>
    <w:semiHidden/>
    <w:unhideWhenUsed/>
    <w:rsid w:val="005232C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0305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chin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hi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new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B016-8C5C-414B-B38B-714CFA0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ОИАК</dc:creator>
  <cp:keywords/>
  <dc:description/>
  <cp:lastModifiedBy>ОИАК</cp:lastModifiedBy>
  <cp:revision>40</cp:revision>
  <dcterms:created xsi:type="dcterms:W3CDTF">2019-02-25T05:02:00Z</dcterms:created>
  <dcterms:modified xsi:type="dcterms:W3CDTF">2019-03-15T03:59:00Z</dcterms:modified>
</cp:coreProperties>
</file>